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00"/>
        <w:gridCol w:w="900"/>
        <w:gridCol w:w="1620"/>
        <w:gridCol w:w="1080"/>
        <w:gridCol w:w="2700"/>
        <w:gridCol w:w="2520"/>
        <w:gridCol w:w="1620"/>
        <w:gridCol w:w="1620"/>
      </w:tblGrid>
      <w:tr w:rsidR="00A77288" w:rsidTr="0083017D">
        <w:tc>
          <w:tcPr>
            <w:tcW w:w="12960" w:type="dxa"/>
            <w:gridSpan w:val="8"/>
          </w:tcPr>
          <w:p w:rsidR="00A77288" w:rsidRPr="00262051" w:rsidRDefault="00A77288" w:rsidP="00AD7168">
            <w:pPr>
              <w:ind w:right="-108"/>
              <w:jc w:val="center"/>
              <w:rPr>
                <w:rFonts w:asciiTheme="minorHAnsi" w:hAnsiTheme="minorHAnsi" w:cs="Arial"/>
                <w:b/>
                <w:bCs/>
                <w:sz w:val="40"/>
                <w:szCs w:val="40"/>
              </w:rPr>
            </w:pPr>
            <w:bookmarkStart w:id="0" w:name="_GoBack"/>
            <w:bookmarkEnd w:id="0"/>
            <w:r w:rsidRPr="00262051">
              <w:rPr>
                <w:rFonts w:asciiTheme="minorHAnsi" w:hAnsiTheme="minorHAnsi" w:cs="Arial"/>
                <w:b/>
                <w:bCs/>
                <w:sz w:val="40"/>
                <w:szCs w:val="40"/>
              </w:rPr>
              <w:t>Damaged or Discarded Product Log</w:t>
            </w:r>
          </w:p>
          <w:p w:rsidR="00A77288" w:rsidRPr="00A77288" w:rsidRDefault="00A77288" w:rsidP="00AD7168">
            <w:pPr>
              <w:jc w:val="center"/>
              <w:rPr>
                <w:rFonts w:asciiTheme="minorHAnsi" w:hAnsiTheme="minorHAnsi"/>
                <w:b/>
                <w:bCs/>
                <w:sz w:val="28"/>
                <w:szCs w:val="28"/>
                <w:u w:val="single"/>
              </w:rPr>
            </w:pPr>
          </w:p>
          <w:p w:rsidR="00A77288" w:rsidRPr="00A77288" w:rsidRDefault="00A77288" w:rsidP="00AD7168">
            <w:pPr>
              <w:rPr>
                <w:rFonts w:asciiTheme="minorHAnsi" w:hAnsiTheme="minorHAnsi"/>
              </w:rPr>
            </w:pPr>
            <w:r w:rsidRPr="00A77288">
              <w:rPr>
                <w:rFonts w:asciiTheme="minorHAnsi" w:hAnsiTheme="minorHAnsi" w:cs="Arial"/>
                <w:b/>
                <w:bCs/>
                <w:sz w:val="22"/>
                <w:szCs w:val="22"/>
              </w:rPr>
              <w:t>Instructions:</w:t>
            </w:r>
            <w:r w:rsidRPr="00A77288">
              <w:rPr>
                <w:rFonts w:asciiTheme="minorHAnsi" w:hAnsiTheme="minorHAnsi"/>
                <w:b/>
                <w:bCs/>
                <w:sz w:val="22"/>
                <w:szCs w:val="22"/>
              </w:rPr>
              <w:t xml:space="preserve">  </w:t>
            </w:r>
            <w:r w:rsidRPr="00A77288">
              <w:rPr>
                <w:rFonts w:asciiTheme="minorHAnsi" w:hAnsiTheme="minorHAnsi"/>
                <w:sz w:val="22"/>
                <w:szCs w:val="22"/>
              </w:rPr>
              <w:t xml:space="preserve">Foodservice employees will record product name, quantity, action taken, reason, initials, and date each time a food or food product is damaged and/or will be discarded.  The foodservice manager will verify that foodservice employees are discarding damaged food properly by visually monitoring foodservice employees during the shift and reviewing, initialing, and dating this log daily.  </w:t>
            </w:r>
            <w:r w:rsidRPr="0036571B">
              <w:rPr>
                <w:rFonts w:asciiTheme="minorHAnsi" w:hAnsiTheme="minorHAnsi"/>
                <w:sz w:val="22"/>
                <w:szCs w:val="22"/>
                <w:u w:val="single"/>
              </w:rPr>
              <w:t>Maintain this log for a minimum of 1 year</w:t>
            </w:r>
            <w:r w:rsidRPr="00A77288">
              <w:rPr>
                <w:rFonts w:asciiTheme="minorHAnsi" w:hAnsiTheme="minorHAnsi"/>
                <w:sz w:val="22"/>
                <w:szCs w:val="22"/>
              </w:rPr>
              <w:t xml:space="preserve">. </w:t>
            </w:r>
          </w:p>
          <w:p w:rsidR="00A77288" w:rsidRDefault="00A77288" w:rsidP="00AD7168">
            <w:pPr>
              <w:rPr>
                <w:b/>
                <w:bCs/>
              </w:rPr>
            </w:pPr>
          </w:p>
        </w:tc>
      </w:tr>
      <w:tr w:rsidR="00A77288" w:rsidTr="0083017D">
        <w:tc>
          <w:tcPr>
            <w:tcW w:w="90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Date</w:t>
            </w:r>
          </w:p>
        </w:tc>
        <w:tc>
          <w:tcPr>
            <w:tcW w:w="90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Time</w:t>
            </w:r>
          </w:p>
        </w:tc>
        <w:tc>
          <w:tcPr>
            <w:tcW w:w="1620" w:type="dxa"/>
            <w:vAlign w:val="center"/>
          </w:tcPr>
          <w:p w:rsidR="00A77288" w:rsidRPr="00A00E30" w:rsidRDefault="0083017D" w:rsidP="00A77288">
            <w:pPr>
              <w:jc w:val="center"/>
              <w:rPr>
                <w:rFonts w:asciiTheme="minorHAnsi" w:hAnsiTheme="minorHAnsi" w:cs="Arial"/>
                <w:b/>
                <w:bCs/>
              </w:rPr>
            </w:pPr>
            <w:r w:rsidRPr="00A00E30">
              <w:rPr>
                <w:rFonts w:asciiTheme="minorHAnsi" w:hAnsiTheme="minorHAnsi" w:cs="Arial"/>
                <w:b/>
                <w:bCs/>
                <w:sz w:val="22"/>
                <w:szCs w:val="22"/>
              </w:rPr>
              <w:t>Product Name</w:t>
            </w:r>
          </w:p>
        </w:tc>
        <w:tc>
          <w:tcPr>
            <w:tcW w:w="1080" w:type="dxa"/>
            <w:vAlign w:val="center"/>
          </w:tcPr>
          <w:p w:rsidR="00A77288" w:rsidRPr="0083017D" w:rsidRDefault="0083017D" w:rsidP="00A77288">
            <w:pPr>
              <w:jc w:val="center"/>
              <w:rPr>
                <w:rFonts w:asciiTheme="minorHAnsi" w:hAnsiTheme="minorHAnsi" w:cs="Arial"/>
                <w:b/>
                <w:bCs/>
              </w:rPr>
            </w:pPr>
            <w:r w:rsidRPr="0083017D">
              <w:rPr>
                <w:rFonts w:asciiTheme="minorHAnsi" w:hAnsiTheme="minorHAnsi" w:cs="Arial"/>
                <w:b/>
                <w:bCs/>
                <w:sz w:val="22"/>
                <w:szCs w:val="22"/>
              </w:rPr>
              <w:t>Quantity</w:t>
            </w:r>
          </w:p>
        </w:tc>
        <w:tc>
          <w:tcPr>
            <w:tcW w:w="270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Temperature</w:t>
            </w:r>
            <w:r w:rsidR="0083017D">
              <w:rPr>
                <w:rFonts w:asciiTheme="minorHAnsi" w:hAnsiTheme="minorHAnsi" w:cs="Arial"/>
                <w:b/>
                <w:bCs/>
                <w:sz w:val="22"/>
                <w:szCs w:val="22"/>
              </w:rPr>
              <w:t xml:space="preserve"> / Reason for Action Taken</w:t>
            </w:r>
          </w:p>
        </w:tc>
        <w:tc>
          <w:tcPr>
            <w:tcW w:w="252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Corrective Action Taken</w:t>
            </w:r>
          </w:p>
        </w:tc>
        <w:tc>
          <w:tcPr>
            <w:tcW w:w="162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Initials/Date</w:t>
            </w:r>
          </w:p>
        </w:tc>
        <w:tc>
          <w:tcPr>
            <w:tcW w:w="1620" w:type="dxa"/>
            <w:vAlign w:val="center"/>
          </w:tcPr>
          <w:p w:rsidR="00A77288" w:rsidRPr="00A00E30" w:rsidRDefault="00A77288" w:rsidP="00A77288">
            <w:pPr>
              <w:jc w:val="center"/>
              <w:rPr>
                <w:rFonts w:asciiTheme="minorHAnsi" w:hAnsiTheme="minorHAnsi" w:cs="Arial"/>
                <w:b/>
                <w:bCs/>
              </w:rPr>
            </w:pPr>
            <w:r w:rsidRPr="00A00E30">
              <w:rPr>
                <w:rFonts w:asciiTheme="minorHAnsi" w:hAnsiTheme="minorHAnsi" w:cs="Arial"/>
                <w:b/>
                <w:bCs/>
                <w:sz w:val="22"/>
                <w:szCs w:val="22"/>
              </w:rPr>
              <w:t>Manager Initials/Date</w:t>
            </w: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rPr>
          <w:trHeight w:val="520"/>
        </w:trPr>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rPr>
          <w:trHeight w:val="520"/>
        </w:trPr>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r w:rsidR="00A77288" w:rsidTr="0083017D">
        <w:trPr>
          <w:trHeight w:val="520"/>
        </w:trPr>
        <w:tc>
          <w:tcPr>
            <w:tcW w:w="900" w:type="dxa"/>
          </w:tcPr>
          <w:p w:rsidR="00A77288" w:rsidRDefault="00A77288" w:rsidP="00AD7168">
            <w:pPr>
              <w:rPr>
                <w:b/>
                <w:bCs/>
              </w:rPr>
            </w:pPr>
          </w:p>
        </w:tc>
        <w:tc>
          <w:tcPr>
            <w:tcW w:w="900" w:type="dxa"/>
          </w:tcPr>
          <w:p w:rsidR="00A77288" w:rsidRDefault="00A77288" w:rsidP="00AD7168">
            <w:pPr>
              <w:rPr>
                <w:b/>
                <w:bCs/>
              </w:rPr>
            </w:pPr>
          </w:p>
        </w:tc>
        <w:tc>
          <w:tcPr>
            <w:tcW w:w="1620" w:type="dxa"/>
          </w:tcPr>
          <w:p w:rsidR="00A77288" w:rsidRDefault="00A77288" w:rsidP="00AD7168">
            <w:pPr>
              <w:rPr>
                <w:b/>
                <w:bCs/>
              </w:rPr>
            </w:pPr>
          </w:p>
        </w:tc>
        <w:tc>
          <w:tcPr>
            <w:tcW w:w="1080" w:type="dxa"/>
          </w:tcPr>
          <w:p w:rsidR="00A77288" w:rsidRDefault="00A77288" w:rsidP="00AD7168">
            <w:pPr>
              <w:rPr>
                <w:b/>
                <w:bCs/>
              </w:rPr>
            </w:pPr>
          </w:p>
        </w:tc>
        <w:tc>
          <w:tcPr>
            <w:tcW w:w="2700" w:type="dxa"/>
          </w:tcPr>
          <w:p w:rsidR="00A77288" w:rsidRDefault="00A77288" w:rsidP="00AD7168">
            <w:pPr>
              <w:rPr>
                <w:b/>
                <w:bCs/>
              </w:rPr>
            </w:pPr>
          </w:p>
        </w:tc>
        <w:tc>
          <w:tcPr>
            <w:tcW w:w="2520" w:type="dxa"/>
          </w:tcPr>
          <w:p w:rsidR="00A77288" w:rsidRDefault="00A77288" w:rsidP="00AD7168">
            <w:pPr>
              <w:rPr>
                <w:b/>
                <w:bCs/>
              </w:rPr>
            </w:pPr>
          </w:p>
        </w:tc>
        <w:tc>
          <w:tcPr>
            <w:tcW w:w="1620" w:type="dxa"/>
          </w:tcPr>
          <w:p w:rsidR="00A77288" w:rsidRDefault="00A77288" w:rsidP="00AD7168">
            <w:pPr>
              <w:rPr>
                <w:b/>
                <w:bCs/>
              </w:rPr>
            </w:pPr>
          </w:p>
        </w:tc>
        <w:tc>
          <w:tcPr>
            <w:tcW w:w="1620" w:type="dxa"/>
          </w:tcPr>
          <w:p w:rsidR="00A77288" w:rsidRDefault="00A77288" w:rsidP="00AD7168">
            <w:pPr>
              <w:rPr>
                <w:b/>
                <w:bCs/>
              </w:rPr>
            </w:pPr>
          </w:p>
        </w:tc>
      </w:tr>
    </w:tbl>
    <w:p w:rsidR="001528F9" w:rsidRDefault="00AB6DF3"/>
    <w:sectPr w:rsidR="001528F9" w:rsidSect="00A772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88"/>
    <w:rsid w:val="001A4EEE"/>
    <w:rsid w:val="00262051"/>
    <w:rsid w:val="0036571B"/>
    <w:rsid w:val="004B4A6D"/>
    <w:rsid w:val="0083017D"/>
    <w:rsid w:val="00A00E30"/>
    <w:rsid w:val="00A77288"/>
    <w:rsid w:val="00AB6DF3"/>
    <w:rsid w:val="00DB105B"/>
    <w:rsid w:val="00DF47C4"/>
    <w:rsid w:val="00F4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8</cp:revision>
  <dcterms:created xsi:type="dcterms:W3CDTF">2013-06-11T19:56:00Z</dcterms:created>
  <dcterms:modified xsi:type="dcterms:W3CDTF">2013-06-11T21:34:00Z</dcterms:modified>
</cp:coreProperties>
</file>