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032" w:type="dxa"/>
        <w:tblLayout w:type="fixed"/>
        <w:tblLook w:val="04A0" w:firstRow="1" w:lastRow="0" w:firstColumn="1" w:lastColumn="0" w:noHBand="0" w:noVBand="1"/>
      </w:tblPr>
      <w:tblGrid>
        <w:gridCol w:w="3827"/>
        <w:gridCol w:w="5955"/>
        <w:gridCol w:w="3092"/>
      </w:tblGrid>
      <w:tr w:rsidR="00D3072D" w:rsidRPr="00AF0DD5" w:rsidTr="00FE1229">
        <w:trPr>
          <w:cantSplit/>
          <w:trHeight w:val="947"/>
          <w:tblHeader/>
          <w:jc w:val="center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3072D" w:rsidRPr="00D84FED" w:rsidRDefault="00D3072D" w:rsidP="008B57D2">
            <w:pPr>
              <w:jc w:val="center"/>
              <w:rPr>
                <w:b/>
              </w:rPr>
            </w:pPr>
            <w:bookmarkStart w:id="0" w:name="_GoBack"/>
            <w:bookmarkEnd w:id="0"/>
            <w:r w:rsidRPr="00D84FED">
              <w:rPr>
                <w:b/>
              </w:rPr>
              <w:t>Program</w:t>
            </w:r>
            <w:r w:rsidR="00BC1E1C" w:rsidRPr="00D84FED">
              <w:rPr>
                <w:b/>
              </w:rPr>
              <w:t xml:space="preserve"> Name</w:t>
            </w:r>
            <w:r w:rsidRPr="00D84FED">
              <w:rPr>
                <w:b/>
              </w:rPr>
              <w:t>/</w:t>
            </w:r>
          </w:p>
          <w:p w:rsidR="00D3072D" w:rsidRPr="00AF0DD5" w:rsidRDefault="00D3072D" w:rsidP="00BC1E1C">
            <w:pPr>
              <w:jc w:val="center"/>
            </w:pPr>
            <w:r w:rsidRPr="00D84FED">
              <w:rPr>
                <w:b/>
              </w:rPr>
              <w:t>Target Population</w:t>
            </w:r>
            <w:r w:rsidR="00FA4CFC" w:rsidRPr="00D84FED">
              <w:rPr>
                <w:b/>
              </w:rPr>
              <w:t>s</w:t>
            </w:r>
          </w:p>
        </w:tc>
        <w:tc>
          <w:tcPr>
            <w:tcW w:w="5955" w:type="dxa"/>
            <w:shd w:val="clear" w:color="auto" w:fill="D9D9D9" w:themeFill="background1" w:themeFillShade="D9"/>
            <w:vAlign w:val="center"/>
          </w:tcPr>
          <w:p w:rsidR="00D3072D" w:rsidRPr="00D84FED" w:rsidRDefault="00960A1D" w:rsidP="004008BA">
            <w:pPr>
              <w:jc w:val="center"/>
              <w:rPr>
                <w:b/>
              </w:rPr>
            </w:pPr>
            <w:r w:rsidRPr="00D84FED">
              <w:rPr>
                <w:b/>
              </w:rPr>
              <w:t xml:space="preserve">Program </w:t>
            </w:r>
            <w:r w:rsidR="00D3072D" w:rsidRPr="00D84FED">
              <w:rPr>
                <w:b/>
              </w:rPr>
              <w:t>Description</w:t>
            </w:r>
            <w:r w:rsidR="00BC1E1C" w:rsidRPr="00D84FED">
              <w:rPr>
                <w:b/>
              </w:rPr>
              <w:t>/ How to Access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D3072D" w:rsidRPr="00AF0DD5" w:rsidRDefault="00D3072D" w:rsidP="004008BA">
            <w:pPr>
              <w:jc w:val="center"/>
            </w:pPr>
          </w:p>
          <w:p w:rsidR="00D3072D" w:rsidRPr="00D84FED" w:rsidRDefault="00D3072D" w:rsidP="006E1DB4">
            <w:pPr>
              <w:jc w:val="center"/>
              <w:rPr>
                <w:b/>
              </w:rPr>
            </w:pPr>
            <w:r w:rsidRPr="00D84FED">
              <w:rPr>
                <w:b/>
              </w:rPr>
              <w:t>Goals</w:t>
            </w:r>
          </w:p>
        </w:tc>
      </w:tr>
      <w:tr w:rsidR="00D3072D" w:rsidRPr="00AF0DD5" w:rsidTr="00FE1229">
        <w:trPr>
          <w:cantSplit/>
          <w:trHeight w:val="503"/>
          <w:jc w:val="center"/>
        </w:trPr>
        <w:tc>
          <w:tcPr>
            <w:tcW w:w="3827" w:type="dxa"/>
          </w:tcPr>
          <w:p w:rsidR="00623C6C" w:rsidRDefault="00623C6C" w:rsidP="007D7A25">
            <w:pPr>
              <w:rPr>
                <w:rFonts w:cstheme="minorHAnsi"/>
                <w:b/>
                <w:u w:val="single"/>
              </w:rPr>
            </w:pPr>
          </w:p>
          <w:p w:rsidR="00623C6C" w:rsidRDefault="00623C6C" w:rsidP="007D7A25">
            <w:pPr>
              <w:rPr>
                <w:rFonts w:cstheme="minorHAnsi"/>
                <w:b/>
                <w:u w:val="single"/>
              </w:rPr>
            </w:pPr>
          </w:p>
          <w:p w:rsidR="00623C6C" w:rsidRDefault="00623C6C" w:rsidP="007D7A25">
            <w:pPr>
              <w:rPr>
                <w:rFonts w:cstheme="minorHAnsi"/>
                <w:b/>
                <w:u w:val="single"/>
              </w:rPr>
            </w:pPr>
          </w:p>
          <w:p w:rsidR="00623C6C" w:rsidRDefault="00623C6C" w:rsidP="007D7A25">
            <w:pPr>
              <w:rPr>
                <w:rFonts w:cstheme="minorHAnsi"/>
                <w:b/>
                <w:u w:val="single"/>
              </w:rPr>
            </w:pPr>
          </w:p>
          <w:p w:rsidR="00D3072D" w:rsidRPr="006E6280" w:rsidRDefault="00D3072D" w:rsidP="007D7A25">
            <w:pPr>
              <w:rPr>
                <w:rFonts w:cstheme="minorHAnsi"/>
                <w:b/>
                <w:u w:val="single"/>
              </w:rPr>
            </w:pPr>
            <w:r w:rsidRPr="006E6280">
              <w:rPr>
                <w:rFonts w:cstheme="minorHAnsi"/>
                <w:b/>
                <w:u w:val="single"/>
              </w:rPr>
              <w:t>Stress Free Families</w:t>
            </w:r>
          </w:p>
          <w:p w:rsidR="00B50758" w:rsidRPr="00414909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414909">
              <w:rPr>
                <w:rFonts w:cstheme="minorHAnsi"/>
              </w:rPr>
              <w:t>Families with Behavioral Health issues reported and/or investigat</w:t>
            </w:r>
            <w:r w:rsidR="007D7A25" w:rsidRPr="00414909">
              <w:rPr>
                <w:rFonts w:cstheme="minorHAnsi"/>
              </w:rPr>
              <w:t>ed by Child Protective Services</w:t>
            </w:r>
            <w:r w:rsidR="006B23B2" w:rsidRPr="00414909">
              <w:rPr>
                <w:rFonts w:cstheme="minorHAnsi"/>
              </w:rPr>
              <w:t xml:space="preserve">  </w:t>
            </w:r>
          </w:p>
          <w:p w:rsidR="00B50758" w:rsidRDefault="00B50758" w:rsidP="000C30B7">
            <w:pPr>
              <w:pStyle w:val="ListParagraph"/>
              <w:spacing w:line="240" w:lineRule="auto"/>
              <w:ind w:left="115"/>
              <w:rPr>
                <w:rFonts w:cstheme="minorHAnsi"/>
              </w:rPr>
            </w:pPr>
          </w:p>
          <w:p w:rsidR="00B50758" w:rsidRDefault="00B50758" w:rsidP="00960A1D">
            <w:pPr>
              <w:rPr>
                <w:rFonts w:cstheme="minorHAnsi"/>
              </w:rPr>
            </w:pPr>
          </w:p>
          <w:p w:rsidR="00960A1D" w:rsidRPr="00AF0DD5" w:rsidRDefault="00960A1D" w:rsidP="006E6280">
            <w:pPr>
              <w:rPr>
                <w:rFonts w:cstheme="minorHAnsi"/>
              </w:rPr>
            </w:pPr>
          </w:p>
        </w:tc>
        <w:tc>
          <w:tcPr>
            <w:tcW w:w="5955" w:type="dxa"/>
          </w:tcPr>
          <w:p w:rsidR="0072443A" w:rsidRDefault="007D7A25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2443A">
              <w:rPr>
                <w:rFonts w:cstheme="minorHAnsi"/>
              </w:rPr>
              <w:t>Program</w:t>
            </w:r>
            <w:r w:rsidR="00D3072D" w:rsidRPr="0072443A">
              <w:rPr>
                <w:rFonts w:cstheme="minorHAnsi"/>
              </w:rPr>
              <w:t xml:space="preserve"> started in December 2011</w:t>
            </w:r>
          </w:p>
          <w:p w:rsidR="00B50758" w:rsidRDefault="007D7A25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2443A">
              <w:rPr>
                <w:rFonts w:cstheme="minorHAnsi"/>
              </w:rPr>
              <w:t>Program services</w:t>
            </w:r>
            <w:r w:rsidR="00D3072D" w:rsidRPr="0072443A">
              <w:rPr>
                <w:rFonts w:cstheme="minorHAnsi"/>
              </w:rPr>
              <w:t xml:space="preserve"> </w:t>
            </w:r>
            <w:r w:rsidR="00B50758">
              <w:rPr>
                <w:rFonts w:cstheme="minorHAnsi"/>
              </w:rPr>
              <w:t xml:space="preserve">provided </w:t>
            </w:r>
            <w:r w:rsidR="00B50758" w:rsidRPr="0072443A">
              <w:rPr>
                <w:rFonts w:cstheme="minorHAnsi"/>
              </w:rPr>
              <w:t>out in the field at participants’ homes</w:t>
            </w:r>
            <w:r w:rsidR="00B50758">
              <w:rPr>
                <w:rFonts w:cstheme="minorHAnsi"/>
              </w:rPr>
              <w:t xml:space="preserve"> and </w:t>
            </w:r>
            <w:r w:rsidR="00D3072D" w:rsidRPr="0072443A">
              <w:rPr>
                <w:rFonts w:cstheme="minorHAnsi"/>
              </w:rPr>
              <w:t>include</w:t>
            </w:r>
            <w:r w:rsidR="00B50758">
              <w:rPr>
                <w:rFonts w:cstheme="minorHAnsi"/>
              </w:rPr>
              <w:t>:</w:t>
            </w:r>
            <w:r w:rsidR="00D3072D" w:rsidRPr="0072443A">
              <w:rPr>
                <w:rFonts w:cstheme="minorHAnsi"/>
              </w:rPr>
              <w:t xml:space="preserve"> assessment, brief- counseling, case management, parenting education and linkages to community resources</w:t>
            </w:r>
            <w:r w:rsidRPr="0072443A">
              <w:rPr>
                <w:rFonts w:cstheme="minorHAnsi"/>
              </w:rPr>
              <w:t xml:space="preserve">  </w:t>
            </w:r>
          </w:p>
          <w:p w:rsidR="00D3072D" w:rsidRDefault="00B50758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E1DB4" w:rsidRPr="0072443A">
              <w:rPr>
                <w:rFonts w:cstheme="minorHAnsi"/>
              </w:rPr>
              <w:t xml:space="preserve">ervices are provided in English, Spanish, Vietnamese and Korean </w:t>
            </w:r>
          </w:p>
          <w:p w:rsidR="006707A9" w:rsidRDefault="00414909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Families referred by </w:t>
            </w:r>
            <w:r w:rsidR="00327336">
              <w:rPr>
                <w:rFonts w:cstheme="minorHAnsi"/>
              </w:rPr>
              <w:t>SSA</w:t>
            </w:r>
            <w:r w:rsidRPr="00BC1E1C">
              <w:rPr>
                <w:rFonts w:cstheme="minorHAnsi"/>
              </w:rPr>
              <w:t xml:space="preserve"> only. All referrals are assessed, and referred/ linked to appropriate services if not enrolled.  </w:t>
            </w:r>
          </w:p>
          <w:p w:rsidR="00414909" w:rsidRPr="0072443A" w:rsidRDefault="00414909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For more info call:</w:t>
            </w:r>
            <w:r w:rsidR="00BC1E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(714) 480-4678</w:t>
            </w:r>
          </w:p>
        </w:tc>
        <w:tc>
          <w:tcPr>
            <w:tcW w:w="3092" w:type="dxa"/>
          </w:tcPr>
          <w:p w:rsidR="00D3072D" w:rsidRPr="00AF0DD5" w:rsidRDefault="00FE1229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="00D3072D" w:rsidRPr="00AF0DD5">
              <w:rPr>
                <w:rFonts w:cstheme="minorHAnsi"/>
              </w:rPr>
              <w:t xml:space="preserve"> social and occupational functioning </w:t>
            </w:r>
            <w:r w:rsidR="00540076">
              <w:rPr>
                <w:rFonts w:cstheme="minorHAnsi"/>
              </w:rPr>
              <w:t>of parents/ guardians</w:t>
            </w:r>
          </w:p>
          <w:p w:rsidR="007D7A25" w:rsidRDefault="00FE1229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="00D3072D" w:rsidRPr="007D7A25">
              <w:rPr>
                <w:rFonts w:cstheme="minorHAnsi"/>
              </w:rPr>
              <w:t xml:space="preserve"> family protective factors  </w:t>
            </w:r>
          </w:p>
          <w:p w:rsidR="00540076" w:rsidRDefault="00FE1229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="00D3072D" w:rsidRPr="007D7A25">
              <w:rPr>
                <w:rFonts w:cstheme="minorHAnsi"/>
              </w:rPr>
              <w:t xml:space="preserve"> general well-being of parents</w:t>
            </w:r>
            <w:r w:rsidR="00540076">
              <w:rPr>
                <w:rFonts w:cstheme="minorHAnsi"/>
              </w:rPr>
              <w:t>/ guardians</w:t>
            </w:r>
          </w:p>
          <w:p w:rsidR="00D3072D" w:rsidRPr="007D7A25" w:rsidRDefault="00D3072D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D7A25">
              <w:rPr>
                <w:rFonts w:cstheme="minorHAnsi"/>
              </w:rPr>
              <w:t xml:space="preserve"> </w:t>
            </w:r>
            <w:r w:rsidR="00540076">
              <w:rPr>
                <w:rFonts w:cstheme="minorHAnsi"/>
              </w:rPr>
              <w:t>Increase</w:t>
            </w:r>
            <w:r w:rsidR="00FE1229">
              <w:rPr>
                <w:rFonts w:cstheme="minorHAnsi"/>
              </w:rPr>
              <w:t>d</w:t>
            </w:r>
            <w:r w:rsidR="00540076">
              <w:rPr>
                <w:rFonts w:cstheme="minorHAnsi"/>
              </w:rPr>
              <w:t xml:space="preserve"> linkages to community resources</w:t>
            </w:r>
            <w:r w:rsidR="00FE1229">
              <w:rPr>
                <w:rFonts w:cstheme="minorHAnsi"/>
              </w:rPr>
              <w:t xml:space="preserve"> including behavioral health services</w:t>
            </w:r>
          </w:p>
          <w:p w:rsidR="00D3072D" w:rsidRPr="00AF0DD5" w:rsidRDefault="00D3072D" w:rsidP="004008BA">
            <w:pPr>
              <w:pStyle w:val="Defaul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2D" w:rsidRPr="00AF0DD5" w:rsidTr="00E514C7">
        <w:trPr>
          <w:cantSplit/>
          <w:trHeight w:val="467"/>
          <w:jc w:val="center"/>
        </w:trPr>
        <w:tc>
          <w:tcPr>
            <w:tcW w:w="3827" w:type="dxa"/>
          </w:tcPr>
          <w:p w:rsidR="00623C6C" w:rsidRPr="0083573D" w:rsidRDefault="00623C6C" w:rsidP="00F45911">
            <w:pPr>
              <w:rPr>
                <w:rFonts w:cstheme="minorHAnsi"/>
                <w:b/>
                <w:u w:val="single"/>
              </w:rPr>
            </w:pPr>
          </w:p>
          <w:p w:rsidR="00623C6C" w:rsidRPr="0083573D" w:rsidRDefault="00623C6C" w:rsidP="00F45911">
            <w:pPr>
              <w:rPr>
                <w:rFonts w:cstheme="minorHAnsi"/>
                <w:b/>
                <w:u w:val="single"/>
              </w:rPr>
            </w:pPr>
          </w:p>
          <w:p w:rsidR="00D3072D" w:rsidRPr="0083573D" w:rsidRDefault="006E6280" w:rsidP="00F45911">
            <w:pPr>
              <w:rPr>
                <w:rFonts w:cstheme="minorHAnsi"/>
                <w:b/>
                <w:u w:val="single"/>
              </w:rPr>
            </w:pPr>
            <w:r w:rsidRPr="0083573D">
              <w:rPr>
                <w:rFonts w:cstheme="minorHAnsi"/>
                <w:b/>
                <w:u w:val="single"/>
              </w:rPr>
              <w:t>Orange County Center for Resiliency, Education and Wellness</w:t>
            </w:r>
            <w:r w:rsidR="00D3072D" w:rsidRPr="0083573D">
              <w:rPr>
                <w:rFonts w:cstheme="minorHAnsi"/>
                <w:b/>
                <w:u w:val="single"/>
              </w:rPr>
              <w:t xml:space="preserve"> (OC CREW)</w:t>
            </w:r>
          </w:p>
          <w:p w:rsidR="00D3072D" w:rsidRPr="0083573D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Individuals ages 14-25 who are experiencing the first onset of psychotic illness and their families</w:t>
            </w:r>
            <w:r w:rsidR="00960A1D" w:rsidRPr="0083573D">
              <w:rPr>
                <w:rFonts w:cstheme="minorHAnsi"/>
              </w:rPr>
              <w:t xml:space="preserve"> </w:t>
            </w:r>
          </w:p>
          <w:p w:rsidR="00FE1229" w:rsidRPr="0083573D" w:rsidRDefault="00FE1229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Persons and organizations most likely to encounter individuals with early warning signs of mental illness</w:t>
            </w:r>
          </w:p>
          <w:p w:rsidR="006B23B2" w:rsidRPr="0083573D" w:rsidRDefault="006B23B2" w:rsidP="000C30B7">
            <w:pPr>
              <w:pStyle w:val="ListParagraph"/>
              <w:spacing w:line="240" w:lineRule="auto"/>
              <w:ind w:left="115"/>
              <w:rPr>
                <w:rFonts w:cstheme="minorHAnsi"/>
              </w:rPr>
            </w:pPr>
          </w:p>
          <w:p w:rsidR="006B23B2" w:rsidRPr="0083573D" w:rsidRDefault="006B23B2" w:rsidP="00E514C7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</w:tcPr>
          <w:p w:rsidR="00FE1229" w:rsidRPr="0083573D" w:rsidRDefault="00960A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P</w:t>
            </w:r>
            <w:r w:rsidR="00D3072D" w:rsidRPr="0083573D">
              <w:rPr>
                <w:rFonts w:cstheme="minorHAnsi"/>
              </w:rPr>
              <w:t>rogram started in March 2011</w:t>
            </w:r>
          </w:p>
          <w:p w:rsidR="00FE1229" w:rsidRPr="0083573D" w:rsidRDefault="00FE1229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Program s</w:t>
            </w:r>
            <w:r w:rsidR="00D3072D" w:rsidRPr="0083573D">
              <w:rPr>
                <w:rFonts w:cstheme="minorHAnsi"/>
              </w:rPr>
              <w:t>ervices include</w:t>
            </w:r>
            <w:r w:rsidRPr="0083573D">
              <w:rPr>
                <w:rFonts w:cstheme="minorHAnsi"/>
              </w:rPr>
              <w:t>:</w:t>
            </w:r>
            <w:r w:rsidR="00D3072D" w:rsidRPr="0083573D">
              <w:rPr>
                <w:rFonts w:cstheme="minorHAnsi"/>
              </w:rPr>
              <w:t xml:space="preserve"> assessment, individual and/or family </w:t>
            </w:r>
            <w:r w:rsidR="00910997" w:rsidRPr="0083573D">
              <w:rPr>
                <w:rFonts w:cstheme="minorHAnsi"/>
              </w:rPr>
              <w:t>counseling</w:t>
            </w:r>
            <w:r w:rsidR="00D3072D" w:rsidRPr="0083573D">
              <w:rPr>
                <w:rFonts w:cstheme="minorHAnsi"/>
              </w:rPr>
              <w:t xml:space="preserve">, psychiatric services, vocational and educational assistance, and trainings to persons and organizations most likely to encounter individuals with early warning signs of mental illness </w:t>
            </w:r>
          </w:p>
          <w:p w:rsidR="00D3072D" w:rsidRPr="0083573D" w:rsidRDefault="00FE1229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S</w:t>
            </w:r>
            <w:r w:rsidR="006E1DB4" w:rsidRPr="0083573D">
              <w:rPr>
                <w:rFonts w:cstheme="minorHAnsi"/>
              </w:rPr>
              <w:t xml:space="preserve">ervices are provided in English, Spanish and Vietnamese </w:t>
            </w:r>
          </w:p>
          <w:p w:rsidR="00FE1229" w:rsidRPr="0083573D" w:rsidRDefault="00FE1229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>Clinic</w:t>
            </w:r>
            <w:r w:rsidR="006E6280" w:rsidRPr="0083573D">
              <w:rPr>
                <w:rFonts w:cstheme="minorHAnsi"/>
              </w:rPr>
              <w:t xml:space="preserve"> address</w:t>
            </w:r>
            <w:r w:rsidRPr="0083573D">
              <w:rPr>
                <w:rFonts w:cstheme="minorHAnsi"/>
              </w:rPr>
              <w:t xml:space="preserve">: 792 W Town &amp; Country Rd, </w:t>
            </w:r>
            <w:proofErr w:type="spellStart"/>
            <w:r w:rsidRPr="0083573D">
              <w:rPr>
                <w:rFonts w:cstheme="minorHAnsi"/>
              </w:rPr>
              <w:t>Bldg</w:t>
            </w:r>
            <w:proofErr w:type="spellEnd"/>
            <w:r w:rsidRPr="0083573D">
              <w:rPr>
                <w:rFonts w:cstheme="minorHAnsi"/>
              </w:rPr>
              <w:t xml:space="preserve"> E, Orange</w:t>
            </w:r>
          </w:p>
          <w:p w:rsidR="00414909" w:rsidRPr="0083573D" w:rsidRDefault="00414909" w:rsidP="007E3E2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3573D">
              <w:rPr>
                <w:rFonts w:cstheme="minorHAnsi"/>
              </w:rPr>
              <w:t xml:space="preserve">All referrals are assessed, and referred/ linked to appropriate services if not enrolled. For more info </w:t>
            </w:r>
            <w:r w:rsidR="007E3E27" w:rsidRPr="0083573D">
              <w:rPr>
                <w:rFonts w:cstheme="minorHAnsi"/>
              </w:rPr>
              <w:t xml:space="preserve">and to request a community training </w:t>
            </w:r>
            <w:r w:rsidRPr="0083573D">
              <w:rPr>
                <w:rFonts w:cstheme="minorHAnsi"/>
              </w:rPr>
              <w:t>call: (714) 480-5100</w:t>
            </w:r>
          </w:p>
        </w:tc>
        <w:tc>
          <w:tcPr>
            <w:tcW w:w="3092" w:type="dxa"/>
          </w:tcPr>
          <w:p w:rsidR="00D3072D" w:rsidRPr="0083573D" w:rsidRDefault="00FE1229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Reduction</w:t>
            </w:r>
            <w:r w:rsidR="00D3072D" w:rsidRPr="0083573D">
              <w:rPr>
                <w:rFonts w:cstheme="minorHAnsi"/>
              </w:rPr>
              <w:t xml:space="preserve"> in schizophrenia symptom severity </w:t>
            </w:r>
          </w:p>
          <w:p w:rsidR="00D3072D" w:rsidRPr="0083573D" w:rsidRDefault="00D3072D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Increase in milestones of recovery score</w:t>
            </w:r>
          </w:p>
          <w:p w:rsidR="006B23B2" w:rsidRPr="0083573D" w:rsidRDefault="00FE1229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Improved</w:t>
            </w:r>
            <w:r w:rsidR="00D3072D" w:rsidRPr="0083573D">
              <w:rPr>
                <w:rFonts w:cstheme="minorHAnsi"/>
              </w:rPr>
              <w:t xml:space="preserve"> general well-being</w:t>
            </w:r>
          </w:p>
          <w:p w:rsidR="00D3072D" w:rsidRPr="0083573D" w:rsidRDefault="006B23B2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Increase</w:t>
            </w:r>
            <w:r w:rsidR="00FE1229" w:rsidRPr="0083573D">
              <w:rPr>
                <w:rFonts w:cstheme="minorHAnsi"/>
              </w:rPr>
              <w:t>d</w:t>
            </w:r>
            <w:r w:rsidRPr="0083573D">
              <w:rPr>
                <w:rFonts w:cstheme="minorHAnsi"/>
              </w:rPr>
              <w:t xml:space="preserve"> </w:t>
            </w:r>
            <w:r w:rsidR="00FE1229" w:rsidRPr="0083573D">
              <w:rPr>
                <w:rFonts w:cstheme="minorHAnsi"/>
              </w:rPr>
              <w:t>f</w:t>
            </w:r>
            <w:r w:rsidRPr="0083573D">
              <w:rPr>
                <w:rFonts w:cstheme="minorHAnsi"/>
              </w:rPr>
              <w:t>amily education, support and involvement</w:t>
            </w:r>
            <w:r w:rsidR="00D3072D" w:rsidRPr="0083573D">
              <w:rPr>
                <w:rFonts w:cstheme="minorHAnsi"/>
              </w:rPr>
              <w:t xml:space="preserve"> </w:t>
            </w:r>
          </w:p>
          <w:p w:rsidR="00414909" w:rsidRPr="0083573D" w:rsidRDefault="00414909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Increased linkage to community resources</w:t>
            </w:r>
          </w:p>
          <w:p w:rsidR="00414909" w:rsidRPr="0083573D" w:rsidRDefault="006E6280" w:rsidP="009B7A3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83573D">
              <w:rPr>
                <w:rFonts w:cstheme="minorHAnsi"/>
              </w:rPr>
              <w:t>Increase in community’s knowledge of the early warning signs of mental illness and resources available</w:t>
            </w:r>
          </w:p>
        </w:tc>
      </w:tr>
      <w:tr w:rsidR="00D3072D" w:rsidRPr="00AF0DD5" w:rsidTr="00777DFC">
        <w:trPr>
          <w:cantSplit/>
          <w:trHeight w:val="2357"/>
          <w:jc w:val="center"/>
        </w:trPr>
        <w:tc>
          <w:tcPr>
            <w:tcW w:w="3827" w:type="dxa"/>
            <w:vAlign w:val="center"/>
          </w:tcPr>
          <w:p w:rsidR="00777DFC" w:rsidRDefault="00777DFC" w:rsidP="00D17DB7">
            <w:pPr>
              <w:rPr>
                <w:rFonts w:cstheme="minorHAnsi"/>
                <w:b/>
                <w:u w:val="single"/>
              </w:rPr>
            </w:pPr>
          </w:p>
          <w:p w:rsidR="00D3072D" w:rsidRPr="00FA4CFC" w:rsidRDefault="00D3072D" w:rsidP="00D17DB7">
            <w:pPr>
              <w:rPr>
                <w:rFonts w:cstheme="minorHAnsi"/>
                <w:b/>
                <w:u w:val="single"/>
              </w:rPr>
            </w:pPr>
            <w:r w:rsidRPr="00F45911">
              <w:rPr>
                <w:rFonts w:cstheme="minorHAnsi"/>
                <w:b/>
                <w:u w:val="single"/>
              </w:rPr>
              <w:t>O</w:t>
            </w:r>
            <w:r w:rsidR="006E6280" w:rsidRPr="00E514C7">
              <w:rPr>
                <w:rFonts w:cstheme="minorHAnsi"/>
                <w:b/>
                <w:u w:val="single"/>
              </w:rPr>
              <w:t xml:space="preserve">range </w:t>
            </w:r>
            <w:r w:rsidR="006E6280" w:rsidRPr="00F45911">
              <w:rPr>
                <w:rFonts w:cstheme="minorHAnsi"/>
                <w:b/>
                <w:u w:val="single"/>
              </w:rPr>
              <w:t>C</w:t>
            </w:r>
            <w:r w:rsidR="006E6280" w:rsidRPr="00E514C7">
              <w:rPr>
                <w:rFonts w:cstheme="minorHAnsi"/>
                <w:b/>
                <w:u w:val="single"/>
              </w:rPr>
              <w:t>ounty</w:t>
            </w:r>
            <w:r w:rsidRPr="00E514C7">
              <w:rPr>
                <w:rFonts w:cstheme="minorHAnsi"/>
                <w:b/>
                <w:u w:val="single"/>
              </w:rPr>
              <w:t xml:space="preserve"> </w:t>
            </w:r>
            <w:r w:rsidRPr="00F45911">
              <w:rPr>
                <w:rFonts w:cstheme="minorHAnsi"/>
                <w:b/>
                <w:u w:val="single"/>
              </w:rPr>
              <w:t>P</w:t>
            </w:r>
            <w:r w:rsidRPr="00E514C7">
              <w:rPr>
                <w:rFonts w:cstheme="minorHAnsi"/>
                <w:b/>
                <w:u w:val="single"/>
              </w:rPr>
              <w:t>ost</w:t>
            </w:r>
            <w:r w:rsidR="00F45911" w:rsidRPr="00F45911">
              <w:rPr>
                <w:rFonts w:cstheme="minorHAnsi"/>
                <w:b/>
                <w:u w:val="single"/>
              </w:rPr>
              <w:t>p</w:t>
            </w:r>
            <w:r w:rsidRPr="00E514C7">
              <w:rPr>
                <w:rFonts w:cstheme="minorHAnsi"/>
                <w:b/>
                <w:u w:val="single"/>
              </w:rPr>
              <w:t xml:space="preserve">artum </w:t>
            </w:r>
            <w:r w:rsidRPr="00F45911">
              <w:rPr>
                <w:rFonts w:cstheme="minorHAnsi"/>
                <w:b/>
                <w:u w:val="single"/>
              </w:rPr>
              <w:t>W</w:t>
            </w:r>
            <w:r w:rsidRPr="00E514C7">
              <w:rPr>
                <w:rFonts w:cstheme="minorHAnsi"/>
                <w:b/>
                <w:u w:val="single"/>
              </w:rPr>
              <w:t>ellness</w:t>
            </w:r>
            <w:r w:rsidRPr="00FA4CFC">
              <w:rPr>
                <w:rFonts w:cstheme="minorHAnsi"/>
                <w:u w:val="single"/>
              </w:rPr>
              <w:t xml:space="preserve"> </w:t>
            </w:r>
            <w:r w:rsidR="00FA4CFC" w:rsidRPr="00FA4CFC">
              <w:rPr>
                <w:rFonts w:cstheme="minorHAnsi"/>
                <w:b/>
                <w:u w:val="single"/>
              </w:rPr>
              <w:t>(OCPPW)</w:t>
            </w:r>
          </w:p>
          <w:p w:rsidR="00FA4CFC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FA4CFC">
              <w:rPr>
                <w:rFonts w:cstheme="minorHAnsi"/>
              </w:rPr>
              <w:t xml:space="preserve">New mothers, up to one year postnatal </w:t>
            </w:r>
            <w:r w:rsidR="00FA4CFC">
              <w:rPr>
                <w:rFonts w:cstheme="minorHAnsi"/>
              </w:rPr>
              <w:t>with mild to moderate postpartum depression</w:t>
            </w:r>
          </w:p>
          <w:p w:rsidR="00D3072D" w:rsidRPr="00FA4CFC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FA4CFC">
              <w:rPr>
                <w:rFonts w:cstheme="minorHAnsi"/>
              </w:rPr>
              <w:t>Pregnant women at risk of developing postpartum depression</w:t>
            </w:r>
          </w:p>
          <w:p w:rsidR="006E1DB4" w:rsidRPr="00AF0DD5" w:rsidRDefault="006E1DB4" w:rsidP="006E1DB4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</w:tcPr>
          <w:p w:rsidR="00FA4CFC" w:rsidRDefault="006E1DB4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FA4CFC">
              <w:rPr>
                <w:rFonts w:cstheme="minorHAnsi"/>
              </w:rPr>
              <w:t>P</w:t>
            </w:r>
            <w:r w:rsidR="00D3072D" w:rsidRPr="00FA4CFC">
              <w:rPr>
                <w:rFonts w:cstheme="minorHAnsi"/>
              </w:rPr>
              <w:t>rogram started in October 2009</w:t>
            </w:r>
            <w:r w:rsidRPr="00FA4CFC">
              <w:rPr>
                <w:rFonts w:cstheme="minorHAnsi"/>
              </w:rPr>
              <w:t xml:space="preserve"> </w:t>
            </w:r>
            <w:r w:rsidR="00D3072D" w:rsidRPr="00FA4CFC">
              <w:rPr>
                <w:rFonts w:cstheme="minorHAnsi"/>
              </w:rPr>
              <w:t xml:space="preserve"> </w:t>
            </w:r>
          </w:p>
          <w:p w:rsidR="00D14F13" w:rsidRPr="00D14F13" w:rsidRDefault="00FA4CFC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</w:t>
            </w:r>
            <w:r w:rsidR="00D3072D" w:rsidRPr="00EB0759">
              <w:rPr>
                <w:rFonts w:cstheme="minorHAnsi"/>
              </w:rPr>
              <w:t xml:space="preserve">ervices </w:t>
            </w:r>
            <w:r w:rsidR="00414909" w:rsidRPr="00EB0759">
              <w:rPr>
                <w:rFonts w:cstheme="minorHAnsi"/>
              </w:rPr>
              <w:t>are primarily field</w:t>
            </w:r>
            <w:r w:rsidR="00F45911" w:rsidRPr="00EB0759">
              <w:rPr>
                <w:rFonts w:cstheme="minorHAnsi"/>
              </w:rPr>
              <w:t>-</w:t>
            </w:r>
            <w:r w:rsidR="00414909" w:rsidRPr="00EB0759">
              <w:rPr>
                <w:rFonts w:cstheme="minorHAnsi"/>
              </w:rPr>
              <w:t xml:space="preserve">based and </w:t>
            </w:r>
            <w:r w:rsidR="00D3072D" w:rsidRPr="00EB0759">
              <w:rPr>
                <w:rFonts w:cstheme="minorHAnsi"/>
              </w:rPr>
              <w:t>include</w:t>
            </w:r>
            <w:r w:rsidRPr="00EB0759">
              <w:rPr>
                <w:rFonts w:cstheme="minorHAnsi"/>
              </w:rPr>
              <w:t>:</w:t>
            </w:r>
            <w:r w:rsidR="00D3072D" w:rsidRPr="00EB0759">
              <w:rPr>
                <w:rFonts w:cstheme="minorHAnsi"/>
              </w:rPr>
              <w:t xml:space="preserve"> assessment/screening, early intervention, individual supportive counseling</w:t>
            </w:r>
            <w:r w:rsidR="00D14F13" w:rsidRPr="00EB0759">
              <w:rPr>
                <w:rFonts w:cstheme="minorHAnsi"/>
              </w:rPr>
              <w:t>, and psycho-educational groups</w:t>
            </w:r>
          </w:p>
          <w:p w:rsidR="00D14F13" w:rsidRPr="00D14F13" w:rsidRDefault="00D14F13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</w:t>
            </w:r>
            <w:r w:rsidR="006E1DB4" w:rsidRPr="00EB0759">
              <w:rPr>
                <w:rFonts w:cstheme="minorHAnsi"/>
              </w:rPr>
              <w:t>ervices are provided in English, Spanish, Vietnamese and Farsi</w:t>
            </w:r>
          </w:p>
          <w:p w:rsidR="00D14F13" w:rsidRDefault="00D14F13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Clinic Address:</w:t>
            </w:r>
            <w:r w:rsidRPr="00D14F13">
              <w:rPr>
                <w:rFonts w:cstheme="minorHAnsi"/>
              </w:rPr>
              <w:t xml:space="preserve"> 792 W Town &amp; Country Rd, </w:t>
            </w:r>
            <w:proofErr w:type="spellStart"/>
            <w:r w:rsidRPr="00D14F13">
              <w:rPr>
                <w:rFonts w:cstheme="minorHAnsi"/>
              </w:rPr>
              <w:t>Bldg</w:t>
            </w:r>
            <w:proofErr w:type="spellEnd"/>
            <w:r w:rsidRPr="00D14F13">
              <w:rPr>
                <w:rFonts w:cstheme="minorHAnsi"/>
              </w:rPr>
              <w:t xml:space="preserve"> E, Orange</w:t>
            </w:r>
          </w:p>
          <w:p w:rsidR="006707A9" w:rsidRDefault="00BC1E1C" w:rsidP="009B7A3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All referrals are assessed, and referred/ linked to appropriate services if not enrolled.  </w:t>
            </w:r>
          </w:p>
          <w:p w:rsidR="00D3072D" w:rsidRPr="009B7A32" w:rsidRDefault="00BC1E1C" w:rsidP="009B7A3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For more info call:</w:t>
            </w:r>
            <w:r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>(714) 480-5160</w:t>
            </w:r>
          </w:p>
        </w:tc>
        <w:tc>
          <w:tcPr>
            <w:tcW w:w="3092" w:type="dxa"/>
          </w:tcPr>
          <w:p w:rsidR="00D3072D" w:rsidRPr="00AF0DD5" w:rsidRDefault="00D14F1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Reduction</w:t>
            </w:r>
            <w:r w:rsidR="00D3072D" w:rsidRPr="00AF0DD5">
              <w:rPr>
                <w:rFonts w:cstheme="minorHAnsi"/>
              </w:rPr>
              <w:t xml:space="preserve"> in depression severity </w:t>
            </w:r>
          </w:p>
          <w:p w:rsidR="006E1DB4" w:rsidRDefault="00D14F1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Reduction</w:t>
            </w:r>
            <w:r w:rsidR="00D3072D" w:rsidRPr="006E1DB4">
              <w:rPr>
                <w:rFonts w:cstheme="minorHAnsi"/>
              </w:rPr>
              <w:t xml:space="preserve"> in</w:t>
            </w:r>
            <w:r w:rsidR="00F45911">
              <w:rPr>
                <w:rFonts w:cstheme="minorHAnsi"/>
              </w:rPr>
              <w:t xml:space="preserve"> </w:t>
            </w:r>
            <w:r w:rsidR="00D3072D" w:rsidRPr="006E1DB4">
              <w:rPr>
                <w:rFonts w:cstheme="minorHAnsi"/>
              </w:rPr>
              <w:t xml:space="preserve"> anxiety </w:t>
            </w:r>
            <w:r w:rsidR="00F45911">
              <w:rPr>
                <w:rFonts w:cstheme="minorHAnsi"/>
              </w:rPr>
              <w:t>severity</w:t>
            </w:r>
          </w:p>
          <w:p w:rsidR="0054331F" w:rsidRDefault="00D14F1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="0054331F">
              <w:rPr>
                <w:rFonts w:cstheme="minorHAnsi"/>
              </w:rPr>
              <w:t xml:space="preserve"> family protective factors</w:t>
            </w:r>
          </w:p>
          <w:p w:rsidR="00D3072D" w:rsidRDefault="00D14F1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="00D3072D" w:rsidRPr="006E1DB4">
              <w:rPr>
                <w:rFonts w:cstheme="minorHAnsi"/>
              </w:rPr>
              <w:t xml:space="preserve"> general well-being </w:t>
            </w:r>
          </w:p>
          <w:p w:rsidR="00D3072D" w:rsidRPr="00777DFC" w:rsidRDefault="00414909" w:rsidP="00777DF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linkage to community resources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E514C7" w:rsidRDefault="00D3072D" w:rsidP="001A361C">
            <w:pPr>
              <w:rPr>
                <w:rFonts w:cstheme="minorHAnsi"/>
                <w:b/>
                <w:u w:val="single"/>
              </w:rPr>
            </w:pPr>
            <w:r w:rsidRPr="00E514C7">
              <w:rPr>
                <w:rFonts w:cstheme="minorHAnsi"/>
                <w:b/>
                <w:u w:val="single"/>
              </w:rPr>
              <w:t>Early Intervention Services for Older Adults (</w:t>
            </w:r>
            <w:proofErr w:type="spellStart"/>
            <w:r w:rsidRPr="00E514C7">
              <w:rPr>
                <w:rFonts w:cstheme="minorHAnsi"/>
                <w:b/>
                <w:u w:val="single"/>
              </w:rPr>
              <w:t>REConnect</w:t>
            </w:r>
            <w:proofErr w:type="spellEnd"/>
            <w:r w:rsidRPr="00E514C7">
              <w:rPr>
                <w:rFonts w:cstheme="minorHAnsi"/>
                <w:b/>
                <w:u w:val="single"/>
              </w:rPr>
              <w:t>)</w:t>
            </w:r>
          </w:p>
          <w:p w:rsidR="00D3072D" w:rsidRPr="00AF0DD5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AF0DD5">
              <w:rPr>
                <w:rFonts w:cstheme="minorHAnsi"/>
              </w:rPr>
              <w:t>Adults 60 and older who are experiencing th</w:t>
            </w:r>
            <w:r w:rsidR="000C30B7">
              <w:rPr>
                <w:rFonts w:cstheme="minorHAnsi"/>
              </w:rPr>
              <w:t>e early onset of mental illness</w:t>
            </w:r>
          </w:p>
        </w:tc>
        <w:tc>
          <w:tcPr>
            <w:tcW w:w="5955" w:type="dxa"/>
          </w:tcPr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in August 2011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services are primarily field-based and include: screening, assessment, case management, referral and linkage to community resources, socialization groups, transportation support, </w:t>
            </w:r>
            <w:proofErr w:type="spellStart"/>
            <w:r>
              <w:rPr>
                <w:rFonts w:cstheme="minorHAnsi"/>
              </w:rPr>
              <w:t>telegeropsychiatrist</w:t>
            </w:r>
            <w:proofErr w:type="spellEnd"/>
            <w:r>
              <w:rPr>
                <w:rFonts w:cstheme="minorHAnsi"/>
              </w:rPr>
              <w:t xml:space="preserve"> services, and educational and skill building groups.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English, Spanish, Vietnamese, Korean, Farsi, and Arabic</w:t>
            </w:r>
          </w:p>
          <w:p w:rsidR="006707A9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 xml:space="preserve">All referrals are assessed, and referred/ linked to appropriate services if not enrolled. </w:t>
            </w:r>
          </w:p>
          <w:p w:rsidR="00D3072D" w:rsidRP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 xml:space="preserve"> For more info call: Council on Aging at (714) 352-8820, Horizon Cross Cultural Center at (714) 537-0608 ext. 338, or MECCA at (714) 202-4750.</w:t>
            </w:r>
          </w:p>
        </w:tc>
        <w:tc>
          <w:tcPr>
            <w:tcW w:w="3092" w:type="dxa"/>
          </w:tcPr>
          <w:p w:rsidR="00E514C7" w:rsidRDefault="007E3E2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Reduction in depression severity</w:t>
            </w:r>
          </w:p>
          <w:p w:rsidR="00E514C7" w:rsidRDefault="007E3E2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Improved general</w:t>
            </w:r>
            <w:r w:rsidR="00E514C7">
              <w:rPr>
                <w:rFonts w:cstheme="minorHAnsi"/>
              </w:rPr>
              <w:t xml:space="preserve"> well-being</w:t>
            </w:r>
          </w:p>
          <w:p w:rsidR="00E514C7" w:rsidRDefault="00E514C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frequency of social contacts</w:t>
            </w:r>
          </w:p>
          <w:p w:rsidR="00E514C7" w:rsidRDefault="00E514C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level of emotional support</w:t>
            </w:r>
          </w:p>
          <w:p w:rsidR="00E514C7" w:rsidRDefault="00E514C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satisfaction with level of social activities</w:t>
            </w:r>
          </w:p>
          <w:p w:rsidR="00D3072D" w:rsidRPr="00E514C7" w:rsidRDefault="00E514C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E514C7">
              <w:rPr>
                <w:rFonts w:cstheme="minorHAnsi"/>
              </w:rPr>
              <w:t>Increased linkage to community resources</w:t>
            </w:r>
          </w:p>
        </w:tc>
      </w:tr>
      <w:tr w:rsidR="00D3072D" w:rsidRPr="00AF0DD5" w:rsidTr="00E514C7">
        <w:trPr>
          <w:cantSplit/>
          <w:jc w:val="center"/>
        </w:trPr>
        <w:tc>
          <w:tcPr>
            <w:tcW w:w="3827" w:type="dxa"/>
          </w:tcPr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D3072D" w:rsidRDefault="00D3072D" w:rsidP="00F45911">
            <w:pPr>
              <w:rPr>
                <w:rFonts w:cstheme="minorHAnsi"/>
                <w:b/>
                <w:u w:val="single"/>
              </w:rPr>
            </w:pPr>
            <w:r w:rsidRPr="00A650FF">
              <w:rPr>
                <w:rFonts w:cstheme="minorHAnsi"/>
                <w:b/>
                <w:u w:val="single"/>
              </w:rPr>
              <w:t>Youth as Parents</w:t>
            </w:r>
          </w:p>
          <w:p w:rsidR="00D3072D" w:rsidRPr="00A650FF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A650FF">
              <w:rPr>
                <w:rFonts w:cstheme="minorHAnsi"/>
              </w:rPr>
              <w:t>At risk pregnant and parenting youth and their children</w:t>
            </w:r>
          </w:p>
        </w:tc>
        <w:tc>
          <w:tcPr>
            <w:tcW w:w="5955" w:type="dxa"/>
          </w:tcPr>
          <w:p w:rsidR="00D3072D" w:rsidRDefault="00A650FF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</w:t>
            </w:r>
            <w:r w:rsidR="00004E36">
              <w:rPr>
                <w:rFonts w:cstheme="minorHAnsi"/>
              </w:rPr>
              <w:t xml:space="preserve"> November 2009</w:t>
            </w:r>
          </w:p>
          <w:p w:rsidR="00004E36" w:rsidRDefault="00004E36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primarily field-based and include: assessment, case management, linkage to community resources</w:t>
            </w:r>
          </w:p>
          <w:p w:rsidR="00004E36" w:rsidRPr="00D14F13" w:rsidRDefault="00004E36" w:rsidP="00EB0759">
            <w:pPr>
              <w:pStyle w:val="ListParagraph"/>
              <w:numPr>
                <w:ilvl w:val="0"/>
                <w:numId w:val="1"/>
              </w:numPr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Services are provided in English and Spanish</w:t>
            </w:r>
          </w:p>
          <w:p w:rsidR="006707A9" w:rsidRDefault="00004E36" w:rsidP="00EB0759">
            <w:pPr>
              <w:pStyle w:val="ListParagraph"/>
              <w:numPr>
                <w:ilvl w:val="0"/>
                <w:numId w:val="1"/>
              </w:numPr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All referrals are assessed, and referred/ linked to appropriate services if not enrolled.  </w:t>
            </w:r>
          </w:p>
          <w:p w:rsidR="00004E36" w:rsidRPr="00BC1E1C" w:rsidRDefault="00004E36" w:rsidP="00EB0759">
            <w:pPr>
              <w:pStyle w:val="ListParagraph"/>
              <w:numPr>
                <w:ilvl w:val="0"/>
                <w:numId w:val="1"/>
              </w:numPr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For more info call:</w:t>
            </w:r>
            <w:r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480-4678</w:t>
            </w:r>
          </w:p>
          <w:p w:rsidR="00004E36" w:rsidRPr="00A650FF" w:rsidRDefault="00004E36" w:rsidP="009B7A32">
            <w:pPr>
              <w:pStyle w:val="ListParagraph"/>
              <w:spacing w:line="240" w:lineRule="auto"/>
              <w:ind w:left="115"/>
              <w:rPr>
                <w:rFonts w:cstheme="minorHAnsi"/>
              </w:rPr>
            </w:pPr>
          </w:p>
        </w:tc>
        <w:tc>
          <w:tcPr>
            <w:tcW w:w="3092" w:type="dxa"/>
          </w:tcPr>
          <w:p w:rsidR="00653335" w:rsidRDefault="00653335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653335">
              <w:rPr>
                <w:rFonts w:cstheme="minorHAnsi"/>
              </w:rPr>
              <w:t xml:space="preserve">Improved parenting skills in handling difficult child behavior </w:t>
            </w:r>
          </w:p>
          <w:p w:rsidR="00653335" w:rsidRPr="00653335" w:rsidRDefault="00653335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653335">
              <w:rPr>
                <w:rFonts w:cstheme="minorHAnsi"/>
              </w:rPr>
              <w:t xml:space="preserve"> general well-being of parents </w:t>
            </w:r>
          </w:p>
          <w:p w:rsidR="00653335" w:rsidRDefault="00653335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653335">
              <w:rPr>
                <w:rFonts w:cstheme="minorHAnsi"/>
              </w:rPr>
              <w:t>Improved family functioning</w:t>
            </w:r>
            <w:r>
              <w:rPr>
                <w:rFonts w:cstheme="minorHAnsi"/>
              </w:rPr>
              <w:t>/ protective factors</w:t>
            </w:r>
          </w:p>
          <w:p w:rsidR="00653335" w:rsidRPr="00653335" w:rsidRDefault="00653335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Improved</w:t>
            </w:r>
            <w:r w:rsidRPr="00653335">
              <w:rPr>
                <w:rFonts w:cstheme="minorHAnsi"/>
              </w:rPr>
              <w:t xml:space="preserve"> socia</w:t>
            </w:r>
            <w:r>
              <w:rPr>
                <w:rFonts w:cstheme="minorHAnsi"/>
              </w:rPr>
              <w:t xml:space="preserve">l and occupational functioning </w:t>
            </w:r>
          </w:p>
          <w:p w:rsidR="00D3072D" w:rsidRPr="00653335" w:rsidRDefault="00653335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Reduced</w:t>
            </w:r>
            <w:r w:rsidRPr="00AF0DD5">
              <w:rPr>
                <w:rFonts w:cstheme="minorHAnsi"/>
              </w:rPr>
              <w:t xml:space="preserve"> risk factors</w:t>
            </w:r>
          </w:p>
          <w:p w:rsidR="00653335" w:rsidRPr="00777DFC" w:rsidRDefault="00653335" w:rsidP="00777DF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linkage to community resources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A650FF" w:rsidRDefault="00D3072D" w:rsidP="00A650FF">
            <w:pPr>
              <w:rPr>
                <w:rFonts w:cstheme="minorHAnsi"/>
                <w:b/>
                <w:u w:val="single"/>
              </w:rPr>
            </w:pPr>
            <w:r w:rsidRPr="00A650FF">
              <w:rPr>
                <w:rFonts w:cstheme="minorHAnsi"/>
                <w:b/>
                <w:u w:val="single"/>
              </w:rPr>
              <w:t>Behavioral Health Counseling Program</w:t>
            </w:r>
          </w:p>
          <w:p w:rsidR="00D3072D" w:rsidRPr="00A650FF" w:rsidRDefault="00004E36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Individual</w:t>
            </w:r>
            <w:r w:rsidR="006841A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a</w:t>
            </w:r>
            <w:r w:rsidR="00D3072D" w:rsidRPr="00A650FF">
              <w:rPr>
                <w:rFonts w:cstheme="minorHAnsi"/>
              </w:rPr>
              <w:t>ll age groups</w:t>
            </w:r>
            <w:r>
              <w:rPr>
                <w:rFonts w:cstheme="minorHAnsi"/>
              </w:rPr>
              <w:t xml:space="preserve"> experiencing mild-moderate mental health conditions not being served </w:t>
            </w:r>
          </w:p>
        </w:tc>
        <w:tc>
          <w:tcPr>
            <w:tcW w:w="5955" w:type="dxa"/>
          </w:tcPr>
          <w:p w:rsidR="00D3072D" w:rsidRDefault="00A650FF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3A74A5">
              <w:rPr>
                <w:rFonts w:cstheme="minorHAnsi"/>
              </w:rPr>
              <w:t>Program to be implemented FY 14/15</w:t>
            </w:r>
          </w:p>
          <w:p w:rsidR="003A74A5" w:rsidRPr="003A74A5" w:rsidRDefault="003A74A5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will include short term counseling and psychiatric services for those who do not meet the criteria for services at community clinics</w:t>
            </w:r>
          </w:p>
        </w:tc>
        <w:tc>
          <w:tcPr>
            <w:tcW w:w="3092" w:type="dxa"/>
          </w:tcPr>
          <w:p w:rsidR="00D3072D" w:rsidRPr="00E514C7" w:rsidRDefault="00A650FF" w:rsidP="00E514C7">
            <w:pPr>
              <w:spacing w:line="240" w:lineRule="auto"/>
              <w:rPr>
                <w:rFonts w:cstheme="minorHAnsi"/>
              </w:rPr>
            </w:pPr>
            <w:r w:rsidRPr="00E514C7">
              <w:rPr>
                <w:rFonts w:cstheme="minorHAnsi"/>
              </w:rPr>
              <w:t>TBD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E514C7" w:rsidRDefault="00D3072D" w:rsidP="00D17DB7">
            <w:pPr>
              <w:rPr>
                <w:rFonts w:cstheme="minorHAnsi"/>
                <w:b/>
                <w:u w:val="single"/>
              </w:rPr>
            </w:pPr>
            <w:r w:rsidRPr="00E514C7">
              <w:rPr>
                <w:rFonts w:cstheme="minorHAnsi"/>
                <w:b/>
                <w:u w:val="single"/>
              </w:rPr>
              <w:t>Crisis Prevention Hotline</w:t>
            </w:r>
          </w:p>
          <w:p w:rsidR="00D3072D" w:rsidRPr="00E514C7" w:rsidRDefault="00D3072D" w:rsidP="000C30B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>All individuals in crisis or experiencing suicidal thoughts</w:t>
            </w:r>
          </w:p>
        </w:tc>
        <w:tc>
          <w:tcPr>
            <w:tcW w:w="5955" w:type="dxa"/>
          </w:tcPr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August 2010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services include: </w:t>
            </w:r>
            <w:r w:rsidRPr="00EB0759">
              <w:rPr>
                <w:rFonts w:cstheme="minorHAnsi"/>
              </w:rPr>
              <w:t xml:space="preserve">immediate phone support, staff initiated rescues, referral and follow-up, and outreach presentations 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 and Spanish and utilize a language line for other languages</w:t>
            </w:r>
          </w:p>
          <w:p w:rsidR="006707A9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>Participants are referred/</w:t>
            </w:r>
            <w:r w:rsidR="00156791">
              <w:rPr>
                <w:rFonts w:cstheme="minorHAnsi"/>
              </w:rPr>
              <w:t xml:space="preserve"> </w:t>
            </w:r>
            <w:r w:rsidRPr="00E514C7">
              <w:rPr>
                <w:rFonts w:cstheme="minorHAnsi"/>
              </w:rPr>
              <w:t xml:space="preserve">linked to appropriate services when needed.  </w:t>
            </w:r>
          </w:p>
          <w:p w:rsidR="00D3072D" w:rsidRP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>Hotline number: (877) 727</w:t>
            </w:r>
            <w:r w:rsidR="007E3E27">
              <w:rPr>
                <w:rFonts w:cstheme="minorHAnsi"/>
              </w:rPr>
              <w:t>-</w:t>
            </w:r>
            <w:r w:rsidRPr="00E514C7">
              <w:rPr>
                <w:rFonts w:cstheme="minorHAnsi"/>
              </w:rPr>
              <w:t>4747</w:t>
            </w:r>
          </w:p>
        </w:tc>
        <w:tc>
          <w:tcPr>
            <w:tcW w:w="3092" w:type="dxa"/>
          </w:tcPr>
          <w:p w:rsidR="00E514C7" w:rsidRDefault="00E514C7" w:rsidP="00E514C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47" w:hanging="180"/>
              <w:rPr>
                <w:rFonts w:cstheme="minorHAnsi"/>
              </w:rPr>
            </w:pPr>
            <w:r>
              <w:rPr>
                <w:rFonts w:cstheme="minorHAnsi"/>
              </w:rPr>
              <w:t>Decreased level of self-rated suicidal intent</w:t>
            </w:r>
          </w:p>
          <w:p w:rsidR="00D3072D" w:rsidRPr="00E514C7" w:rsidRDefault="00E514C7" w:rsidP="00E514C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47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>Increased referrals to community resources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E514C7" w:rsidRDefault="00D3072D" w:rsidP="00D17DB7">
            <w:pPr>
              <w:rPr>
                <w:rFonts w:cstheme="minorHAnsi"/>
                <w:b/>
                <w:u w:val="single"/>
              </w:rPr>
            </w:pPr>
            <w:r w:rsidRPr="00E514C7">
              <w:rPr>
                <w:rFonts w:cstheme="minorHAnsi"/>
                <w:b/>
                <w:u w:val="single"/>
              </w:rPr>
              <w:lastRenderedPageBreak/>
              <w:t>Survivor Support Services</w:t>
            </w:r>
          </w:p>
          <w:p w:rsidR="00D3072D" w:rsidRPr="00E514C7" w:rsidRDefault="00D3072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 xml:space="preserve">Children and Adults experiencing loss from suicide </w:t>
            </w:r>
          </w:p>
          <w:p w:rsidR="00D3072D" w:rsidRPr="00AF0DD5" w:rsidRDefault="00D3072D" w:rsidP="00D17DB7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</w:tcPr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August 2010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services include: </w:t>
            </w:r>
            <w:r w:rsidRPr="00053F45">
              <w:rPr>
                <w:rFonts w:cstheme="minorHAnsi"/>
              </w:rPr>
              <w:t>outreach, crisis support, bereavement groups, i</w:t>
            </w:r>
            <w:r>
              <w:rPr>
                <w:rFonts w:cstheme="minorHAnsi"/>
              </w:rPr>
              <w:t>ndividual support, and training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English, Spanish, Korean, and Vietnamese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Address: 2021 East 4</w:t>
            </w:r>
            <w:r w:rsidRPr="00EB0759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 Street, Santa Ana </w:t>
            </w:r>
          </w:p>
          <w:p w:rsidR="006707A9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 xml:space="preserve">All </w:t>
            </w:r>
            <w:r w:rsidR="007E3E27">
              <w:rPr>
                <w:rFonts w:cstheme="minorHAnsi"/>
              </w:rPr>
              <w:t xml:space="preserve">referrals </w:t>
            </w:r>
            <w:r w:rsidRPr="00E514C7">
              <w:rPr>
                <w:rFonts w:cstheme="minorHAnsi"/>
              </w:rPr>
              <w:t xml:space="preserve">are assessed and referred/linked to appropriate services if not enrolled.  </w:t>
            </w:r>
          </w:p>
          <w:p w:rsidR="00D3072D" w:rsidRP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514C7">
              <w:rPr>
                <w:rFonts w:cstheme="minorHAnsi"/>
              </w:rPr>
              <w:t xml:space="preserve">For more info call: </w:t>
            </w:r>
            <w:proofErr w:type="spellStart"/>
            <w:r w:rsidRPr="00E514C7">
              <w:rPr>
                <w:rFonts w:cstheme="minorHAnsi"/>
              </w:rPr>
              <w:t>Didi</w:t>
            </w:r>
            <w:proofErr w:type="spellEnd"/>
            <w:r w:rsidRPr="00E514C7">
              <w:rPr>
                <w:rFonts w:cstheme="minorHAnsi"/>
              </w:rPr>
              <w:t xml:space="preserve"> Hirsch at (714) 547-0885</w:t>
            </w:r>
          </w:p>
        </w:tc>
        <w:tc>
          <w:tcPr>
            <w:tcW w:w="3092" w:type="dxa"/>
          </w:tcPr>
          <w:p w:rsidR="00E514C7" w:rsidRDefault="00E514C7" w:rsidP="00E514C7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47" w:hanging="147"/>
              <w:rPr>
                <w:rFonts w:cstheme="minorHAnsi"/>
              </w:rPr>
            </w:pPr>
            <w:r>
              <w:rPr>
                <w:rFonts w:cstheme="minorHAnsi"/>
              </w:rPr>
              <w:t xml:space="preserve">Decreased level of traumatic grief </w:t>
            </w:r>
          </w:p>
          <w:p w:rsidR="00D3072D" w:rsidRPr="00AF0DD5" w:rsidRDefault="00D3072D" w:rsidP="00D17DB7">
            <w:pPr>
              <w:pStyle w:val="ListParagraph"/>
              <w:spacing w:line="240" w:lineRule="auto"/>
              <w:ind w:left="252"/>
              <w:rPr>
                <w:rFonts w:cstheme="minorHAnsi"/>
              </w:rPr>
            </w:pP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E514C7" w:rsidRDefault="00D3072D" w:rsidP="00B51D72">
            <w:pPr>
              <w:rPr>
                <w:rFonts w:cstheme="minorHAnsi"/>
                <w:b/>
                <w:u w:val="single"/>
              </w:rPr>
            </w:pPr>
            <w:r w:rsidRPr="00E514C7">
              <w:rPr>
                <w:rFonts w:cstheme="minorHAnsi"/>
                <w:b/>
                <w:u w:val="single"/>
              </w:rPr>
              <w:t>Parent Education and Support Services</w:t>
            </w:r>
          </w:p>
          <w:p w:rsidR="00D3072D" w:rsidRPr="00E514C7" w:rsidRDefault="00D3072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CE2A4D">
              <w:rPr>
                <w:rFonts w:cstheme="minorHAnsi"/>
              </w:rPr>
              <w:t>Parents/caretakers of children 0-12</w:t>
            </w:r>
          </w:p>
        </w:tc>
        <w:tc>
          <w:tcPr>
            <w:tcW w:w="5955" w:type="dxa"/>
          </w:tcPr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May 2012</w:t>
            </w:r>
          </w:p>
          <w:p w:rsidR="00E514C7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at community sites including schools, shelters, youth groups and FRC’s.  Services include: parent training, individual interventions and child care</w:t>
            </w:r>
          </w:p>
          <w:p w:rsidR="00E514C7" w:rsidRPr="00D14F13" w:rsidRDefault="00E514C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 xml:space="preserve">Services are provided in English and Spanish </w:t>
            </w:r>
          </w:p>
          <w:p w:rsidR="006707A9" w:rsidRDefault="00E514C7" w:rsidP="009B7A3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All referrals are asses</w:t>
            </w:r>
            <w:r>
              <w:rPr>
                <w:rFonts w:cstheme="minorHAnsi"/>
              </w:rPr>
              <w:t>sed</w:t>
            </w:r>
            <w:r w:rsidRPr="00BC1E1C">
              <w:rPr>
                <w:rFonts w:cstheme="minorHAnsi"/>
              </w:rPr>
              <w:t xml:space="preserve"> and referred/ linked to appropriate services if not enrolled.  </w:t>
            </w:r>
          </w:p>
          <w:p w:rsidR="00D3072D" w:rsidRPr="009B7A32" w:rsidRDefault="00E514C7" w:rsidP="002C3A3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For more info </w:t>
            </w:r>
            <w:r w:rsidR="00B84EED">
              <w:rPr>
                <w:rFonts w:cstheme="minorHAnsi"/>
              </w:rPr>
              <w:t>and for community sites interested in hosting a parent training</w:t>
            </w:r>
            <w:r w:rsidR="007E3E27"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>call:</w:t>
            </w:r>
            <w:r>
              <w:rPr>
                <w:rFonts w:cstheme="minorHAnsi"/>
              </w:rPr>
              <w:t xml:space="preserve"> Child Abuse Prevention Center at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543-4333</w:t>
            </w:r>
          </w:p>
        </w:tc>
        <w:tc>
          <w:tcPr>
            <w:tcW w:w="3092" w:type="dxa"/>
          </w:tcPr>
          <w:p w:rsidR="00E514C7" w:rsidRPr="00AF0DD5" w:rsidRDefault="007E3E27" w:rsidP="00E51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Improved </w:t>
            </w:r>
            <w:r w:rsidR="00E514C7">
              <w:rPr>
                <w:rFonts w:cstheme="minorHAnsi"/>
              </w:rPr>
              <w:t>protective factors</w:t>
            </w:r>
          </w:p>
          <w:p w:rsidR="00E514C7" w:rsidRDefault="00E514C7" w:rsidP="00E51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knowledge of parenting skills</w:t>
            </w:r>
            <w:r w:rsidRPr="007D7A25">
              <w:rPr>
                <w:rFonts w:cstheme="minorHAnsi"/>
              </w:rPr>
              <w:t xml:space="preserve">  </w:t>
            </w:r>
          </w:p>
          <w:p w:rsidR="00E514C7" w:rsidRDefault="00E514C7" w:rsidP="00E514C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7D7A25">
              <w:rPr>
                <w:rFonts w:cstheme="minorHAnsi"/>
              </w:rPr>
              <w:t xml:space="preserve"> general well-being of parents</w:t>
            </w:r>
            <w:r>
              <w:rPr>
                <w:rFonts w:cstheme="minorHAnsi"/>
              </w:rPr>
              <w:t>/ caregivers</w:t>
            </w:r>
          </w:p>
          <w:p w:rsidR="00D3072D" w:rsidRPr="00AF0DD5" w:rsidRDefault="00D3072D" w:rsidP="00D17DB7">
            <w:pPr>
              <w:pStyle w:val="ListParagraph"/>
              <w:spacing w:line="240" w:lineRule="auto"/>
              <w:ind w:left="252"/>
              <w:rPr>
                <w:rFonts w:cstheme="minorHAnsi"/>
              </w:rPr>
            </w:pP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77249E" w:rsidRPr="0077249E" w:rsidRDefault="00D3072D" w:rsidP="0077249E">
            <w:pPr>
              <w:rPr>
                <w:rFonts w:cstheme="minorHAnsi"/>
                <w:b/>
                <w:u w:val="single"/>
              </w:rPr>
            </w:pPr>
            <w:r w:rsidRPr="0077249E">
              <w:rPr>
                <w:rFonts w:cstheme="minorHAnsi"/>
                <w:b/>
                <w:u w:val="single"/>
              </w:rPr>
              <w:t xml:space="preserve">Family Support Services </w:t>
            </w:r>
          </w:p>
          <w:p w:rsidR="0077249E" w:rsidRPr="00CE2A4D" w:rsidRDefault="0077249E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CE2A4D">
              <w:rPr>
                <w:rFonts w:cstheme="minorHAnsi"/>
              </w:rPr>
              <w:t xml:space="preserve">Families struggling with a behavioral health issue </w:t>
            </w:r>
          </w:p>
          <w:p w:rsidR="00D3072D" w:rsidRPr="0077249E" w:rsidRDefault="0077249E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CE2A4D">
              <w:rPr>
                <w:rFonts w:cstheme="minorHAnsi"/>
              </w:rPr>
              <w:t>Parents/caretakers of children 13-18</w:t>
            </w:r>
          </w:p>
        </w:tc>
        <w:tc>
          <w:tcPr>
            <w:tcW w:w="5955" w:type="dxa"/>
          </w:tcPr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October 2012</w:t>
            </w:r>
          </w:p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at community sites including schools, shelters, youth groups and FRC’s.  Services include: parent training, group support, individual support and family matching.</w:t>
            </w:r>
          </w:p>
          <w:p w:rsidR="0077249E" w:rsidRPr="00D14F13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Services are provided in English, Spanish, Vietnamese and Farsi</w:t>
            </w:r>
          </w:p>
          <w:p w:rsidR="006707A9" w:rsidRDefault="0077249E" w:rsidP="009B7A3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All referrals are assessed and referred/</w:t>
            </w:r>
            <w:r w:rsidRPr="00BC1E1C">
              <w:rPr>
                <w:rFonts w:cstheme="minorHAnsi"/>
              </w:rPr>
              <w:t xml:space="preserve">linked to appropriate services if not enrolled.  </w:t>
            </w:r>
          </w:p>
          <w:p w:rsidR="00D3072D" w:rsidRPr="009B7A32" w:rsidRDefault="0077249E" w:rsidP="00B84EE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For more info </w:t>
            </w:r>
            <w:r w:rsidR="007E3E27">
              <w:rPr>
                <w:rFonts w:cstheme="minorHAnsi"/>
              </w:rPr>
              <w:t xml:space="preserve">and </w:t>
            </w:r>
            <w:r w:rsidR="00B84EED">
              <w:rPr>
                <w:rFonts w:cstheme="minorHAnsi"/>
              </w:rPr>
              <w:t>for community sites interested in hosting a parent training</w:t>
            </w:r>
            <w:r w:rsidR="007E3E27"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>call:</w:t>
            </w:r>
            <w:r>
              <w:rPr>
                <w:rFonts w:cstheme="minorHAnsi"/>
              </w:rPr>
              <w:t xml:space="preserve"> Boys Town at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558-0303</w:t>
            </w:r>
          </w:p>
        </w:tc>
        <w:tc>
          <w:tcPr>
            <w:tcW w:w="3092" w:type="dxa"/>
          </w:tcPr>
          <w:p w:rsidR="0077249E" w:rsidRPr="00AF0DD5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knowledge of behavioral health topic presented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knowledge of how to access community resources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knowledge of parenting skills</w:t>
            </w:r>
            <w:r w:rsidRPr="007D7A25">
              <w:rPr>
                <w:rFonts w:cstheme="minorHAnsi"/>
              </w:rPr>
              <w:t xml:space="preserve">  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7D7A25">
              <w:rPr>
                <w:rFonts w:cstheme="minorHAnsi"/>
              </w:rPr>
              <w:t xml:space="preserve"> general well-being of parents</w:t>
            </w:r>
            <w:r>
              <w:rPr>
                <w:rFonts w:cstheme="minorHAnsi"/>
              </w:rPr>
              <w:t>/ caregivers</w:t>
            </w:r>
          </w:p>
          <w:p w:rsidR="00D3072D" w:rsidRPr="00AF0DD5" w:rsidRDefault="00D3072D" w:rsidP="00CB2700">
            <w:pPr>
              <w:spacing w:line="240" w:lineRule="auto"/>
              <w:ind w:left="115"/>
              <w:rPr>
                <w:rFonts w:cstheme="minorHAnsi"/>
              </w:rPr>
            </w:pPr>
          </w:p>
        </w:tc>
      </w:tr>
      <w:tr w:rsidR="00D3072D" w:rsidRPr="00AF0DD5" w:rsidTr="00E514C7">
        <w:trPr>
          <w:cantSplit/>
          <w:jc w:val="center"/>
        </w:trPr>
        <w:tc>
          <w:tcPr>
            <w:tcW w:w="3827" w:type="dxa"/>
          </w:tcPr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F45911">
            <w:pPr>
              <w:rPr>
                <w:rFonts w:cstheme="minorHAnsi"/>
                <w:b/>
                <w:u w:val="single"/>
              </w:rPr>
            </w:pPr>
          </w:p>
          <w:p w:rsidR="00D3072D" w:rsidRPr="00A650FF" w:rsidRDefault="00D3072D" w:rsidP="00F45911">
            <w:pPr>
              <w:rPr>
                <w:rFonts w:cstheme="minorHAnsi"/>
                <w:b/>
                <w:u w:val="single"/>
              </w:rPr>
            </w:pPr>
            <w:r w:rsidRPr="00A650FF">
              <w:rPr>
                <w:rFonts w:cstheme="minorHAnsi"/>
                <w:b/>
                <w:u w:val="single"/>
              </w:rPr>
              <w:t>Children’s Support and Parenting Program</w:t>
            </w:r>
            <w:r w:rsidR="00A650FF" w:rsidRPr="00A650FF">
              <w:rPr>
                <w:rFonts w:cstheme="minorHAnsi"/>
                <w:b/>
                <w:u w:val="single"/>
              </w:rPr>
              <w:t xml:space="preserve"> (CSPP)</w:t>
            </w:r>
          </w:p>
          <w:p w:rsidR="00D3072D" w:rsidRPr="00A650FF" w:rsidRDefault="00D3072D" w:rsidP="00F76FC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A650FF">
              <w:rPr>
                <w:rFonts w:cstheme="minorHAnsi"/>
              </w:rPr>
              <w:t xml:space="preserve">Families </w:t>
            </w:r>
            <w:r w:rsidR="00F76FCA">
              <w:rPr>
                <w:rFonts w:cstheme="minorHAnsi"/>
              </w:rPr>
              <w:t>whose stressors make children more vulnerable to developing behavioral health problems.</w:t>
            </w:r>
            <w:r w:rsidRPr="00A650F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55" w:type="dxa"/>
          </w:tcPr>
          <w:p w:rsidR="00D3072D" w:rsidRDefault="00A650FF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</w:t>
            </w:r>
            <w:r w:rsidR="00004E36">
              <w:rPr>
                <w:rFonts w:cstheme="minorHAnsi"/>
              </w:rPr>
              <w:t xml:space="preserve"> Feb</w:t>
            </w:r>
            <w:r w:rsidR="00F90094">
              <w:rPr>
                <w:rFonts w:cstheme="minorHAnsi"/>
              </w:rPr>
              <w:t>ruary</w:t>
            </w:r>
            <w:r w:rsidR="00004E36">
              <w:rPr>
                <w:rFonts w:cstheme="minorHAnsi"/>
              </w:rPr>
              <w:t xml:space="preserve"> 2009</w:t>
            </w:r>
          </w:p>
          <w:p w:rsidR="00004E36" w:rsidRDefault="00004E36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at community sites including schools and FRC’s.  Services include</w:t>
            </w:r>
            <w:r w:rsidR="0077748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family assessment, age appropriate groups for all family members, individual family interventions and linkage to community resources.</w:t>
            </w:r>
          </w:p>
          <w:p w:rsidR="002F7D02" w:rsidRDefault="00004E36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2F7D02">
              <w:rPr>
                <w:rFonts w:cstheme="minorHAnsi"/>
              </w:rPr>
              <w:t>Services are provided in English, Spanish and Vietnamese</w:t>
            </w:r>
          </w:p>
          <w:p w:rsidR="006707A9" w:rsidRDefault="00004E36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All referrals are assessed, and referred/ linked to appropriate services if not enrolled.  </w:t>
            </w:r>
          </w:p>
          <w:p w:rsidR="00004E36" w:rsidRPr="00BC1E1C" w:rsidRDefault="00004E36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For more info </w:t>
            </w:r>
            <w:r w:rsidR="007E3E27">
              <w:rPr>
                <w:rFonts w:cstheme="minorHAnsi"/>
              </w:rPr>
              <w:t xml:space="preserve">and </w:t>
            </w:r>
            <w:r w:rsidR="00B84EED">
              <w:rPr>
                <w:rFonts w:cstheme="minorHAnsi"/>
              </w:rPr>
              <w:t xml:space="preserve">for community sites interested in hosting a group series </w:t>
            </w:r>
            <w:r w:rsidRPr="00BC1E1C">
              <w:rPr>
                <w:rFonts w:cstheme="minorHAnsi"/>
              </w:rPr>
              <w:t>call:</w:t>
            </w:r>
            <w:r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480-4678</w:t>
            </w:r>
          </w:p>
          <w:p w:rsidR="00004E36" w:rsidRPr="009B7A32" w:rsidRDefault="00004E36" w:rsidP="009B7A32">
            <w:pPr>
              <w:spacing w:line="240" w:lineRule="auto"/>
              <w:ind w:left="-65"/>
              <w:rPr>
                <w:rFonts w:cstheme="minorHAnsi"/>
              </w:rPr>
            </w:pPr>
          </w:p>
        </w:tc>
        <w:tc>
          <w:tcPr>
            <w:tcW w:w="3092" w:type="dxa"/>
          </w:tcPr>
          <w:p w:rsidR="00BC1E1C" w:rsidRDefault="00BC1E1C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7D7A25">
              <w:rPr>
                <w:rFonts w:cstheme="minorHAnsi"/>
              </w:rPr>
              <w:t xml:space="preserve"> family </w:t>
            </w:r>
            <w:r w:rsidR="00132C63">
              <w:rPr>
                <w:rFonts w:cstheme="minorHAnsi"/>
              </w:rPr>
              <w:t xml:space="preserve">functioning/ </w:t>
            </w:r>
            <w:r w:rsidRPr="007D7A25">
              <w:rPr>
                <w:rFonts w:cstheme="minorHAnsi"/>
              </w:rPr>
              <w:t xml:space="preserve">protective factors  </w:t>
            </w:r>
          </w:p>
          <w:p w:rsidR="00BC1E1C" w:rsidRDefault="00BC1E1C" w:rsidP="005A3C3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7D7A25">
              <w:rPr>
                <w:rFonts w:cstheme="minorHAnsi"/>
              </w:rPr>
              <w:t xml:space="preserve"> general well-being of </w:t>
            </w:r>
            <w:r w:rsidR="003A7874">
              <w:rPr>
                <w:rFonts w:cstheme="minorHAnsi"/>
              </w:rPr>
              <w:t>family members</w:t>
            </w:r>
          </w:p>
          <w:p w:rsidR="00D3072D" w:rsidRPr="009B7A32" w:rsidRDefault="00BC1E1C" w:rsidP="009B7A3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D7A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Increased linkages to community resources including behavioral health services</w:t>
            </w:r>
          </w:p>
        </w:tc>
      </w:tr>
      <w:tr w:rsidR="00D3072D" w:rsidRPr="00AF0DD5" w:rsidTr="00E514C7">
        <w:trPr>
          <w:cantSplit/>
          <w:jc w:val="center"/>
        </w:trPr>
        <w:tc>
          <w:tcPr>
            <w:tcW w:w="3827" w:type="dxa"/>
          </w:tcPr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A650FF" w:rsidRPr="00A650FF" w:rsidRDefault="00D3072D" w:rsidP="0077748D">
            <w:pPr>
              <w:rPr>
                <w:rFonts w:cstheme="minorHAnsi"/>
                <w:b/>
                <w:u w:val="single"/>
              </w:rPr>
            </w:pPr>
            <w:r w:rsidRPr="00A650FF">
              <w:rPr>
                <w:rFonts w:cstheme="minorHAnsi"/>
                <w:b/>
                <w:u w:val="single"/>
              </w:rPr>
              <w:t xml:space="preserve">Stop the Cycle </w:t>
            </w:r>
          </w:p>
          <w:p w:rsidR="00A650FF" w:rsidRDefault="00D3072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A650FF">
              <w:rPr>
                <w:rFonts w:cstheme="minorHAnsi"/>
              </w:rPr>
              <w:t>Parents</w:t>
            </w:r>
            <w:r w:rsidR="00A650FF">
              <w:rPr>
                <w:rFonts w:cstheme="minorHAnsi"/>
              </w:rPr>
              <w:t xml:space="preserve"> and s</w:t>
            </w:r>
            <w:r w:rsidRPr="00A650FF">
              <w:rPr>
                <w:rFonts w:cstheme="minorHAnsi"/>
              </w:rPr>
              <w:t xml:space="preserve">iblings of </w:t>
            </w:r>
            <w:r w:rsidR="00A650FF">
              <w:rPr>
                <w:rFonts w:cstheme="minorHAnsi"/>
              </w:rPr>
              <w:t>y</w:t>
            </w:r>
            <w:r w:rsidRPr="00A650FF">
              <w:rPr>
                <w:rFonts w:cstheme="minorHAnsi"/>
              </w:rPr>
              <w:t xml:space="preserve">outh in the </w:t>
            </w:r>
            <w:r w:rsidR="00A650FF">
              <w:rPr>
                <w:rFonts w:cstheme="minorHAnsi"/>
              </w:rPr>
              <w:t>j</w:t>
            </w:r>
            <w:r w:rsidRPr="00A650FF">
              <w:rPr>
                <w:rFonts w:cstheme="minorHAnsi"/>
              </w:rPr>
              <w:t xml:space="preserve">uvenile </w:t>
            </w:r>
            <w:r w:rsidR="00A650FF">
              <w:rPr>
                <w:rFonts w:cstheme="minorHAnsi"/>
              </w:rPr>
              <w:t>j</w:t>
            </w:r>
            <w:r w:rsidRPr="00A650FF">
              <w:rPr>
                <w:rFonts w:cstheme="minorHAnsi"/>
              </w:rPr>
              <w:t xml:space="preserve">ustice </w:t>
            </w:r>
            <w:r w:rsidR="00A650FF">
              <w:rPr>
                <w:rFonts w:cstheme="minorHAnsi"/>
              </w:rPr>
              <w:t>s</w:t>
            </w:r>
            <w:r w:rsidRPr="00A650FF">
              <w:rPr>
                <w:rFonts w:cstheme="minorHAnsi"/>
              </w:rPr>
              <w:t>ystem</w:t>
            </w:r>
          </w:p>
          <w:p w:rsidR="00D3072D" w:rsidRPr="00A650FF" w:rsidRDefault="00A650FF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at risk of juvenile justice involvement or in the system </w:t>
            </w:r>
            <w:r w:rsidR="00D3072D" w:rsidRPr="00A650FF">
              <w:rPr>
                <w:rFonts w:cstheme="minorHAnsi"/>
              </w:rPr>
              <w:t xml:space="preserve"> </w:t>
            </w:r>
          </w:p>
        </w:tc>
        <w:tc>
          <w:tcPr>
            <w:tcW w:w="5955" w:type="dxa"/>
          </w:tcPr>
          <w:p w:rsidR="00D3072D" w:rsidRDefault="00A650FF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</w:t>
            </w:r>
            <w:r w:rsidR="006841A2">
              <w:rPr>
                <w:rFonts w:cstheme="minorHAnsi"/>
              </w:rPr>
              <w:t xml:space="preserve"> November 2009</w:t>
            </w:r>
          </w:p>
          <w:p w:rsidR="006841A2" w:rsidRDefault="006841A2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at community sites including probation sites, schools, and FRC’s.  Services include</w:t>
            </w:r>
            <w:r w:rsidR="0077748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family assessment, age appropriate groups for all family members, individual family interventions and linkage to community resources.</w:t>
            </w:r>
          </w:p>
          <w:p w:rsidR="006841A2" w:rsidRPr="00D14F13" w:rsidRDefault="006841A2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Services are provided in English, Spanish and Vietnamese</w:t>
            </w:r>
          </w:p>
          <w:p w:rsidR="006707A9" w:rsidRDefault="006841A2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All referrals are assessed, and referred/ linked to appropriate services if not enrolled. </w:t>
            </w:r>
          </w:p>
          <w:p w:rsidR="006841A2" w:rsidRPr="00BC1E1C" w:rsidRDefault="006841A2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 For more info </w:t>
            </w:r>
            <w:r w:rsidR="00B84EED">
              <w:rPr>
                <w:rFonts w:cstheme="minorHAnsi"/>
              </w:rPr>
              <w:t xml:space="preserve">and for community sites interested in hosting a group series </w:t>
            </w:r>
            <w:r w:rsidRPr="00BC1E1C">
              <w:rPr>
                <w:rFonts w:cstheme="minorHAnsi"/>
              </w:rPr>
              <w:t>call:</w:t>
            </w:r>
            <w:r>
              <w:rPr>
                <w:rFonts w:cstheme="minorHAnsi"/>
              </w:rPr>
              <w:t xml:space="preserve">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480-4678</w:t>
            </w:r>
          </w:p>
          <w:p w:rsidR="006841A2" w:rsidRPr="00A650FF" w:rsidRDefault="006841A2" w:rsidP="006707A9">
            <w:pPr>
              <w:pStyle w:val="ListParagraph"/>
              <w:spacing w:line="240" w:lineRule="auto"/>
              <w:ind w:left="115"/>
              <w:rPr>
                <w:rFonts w:cstheme="minorHAnsi"/>
              </w:rPr>
            </w:pPr>
          </w:p>
        </w:tc>
        <w:tc>
          <w:tcPr>
            <w:tcW w:w="3092" w:type="dxa"/>
          </w:tcPr>
          <w:p w:rsidR="00132C63" w:rsidRDefault="00132C6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132C63">
              <w:rPr>
                <w:rFonts w:cstheme="minorHAnsi"/>
              </w:rPr>
              <w:t xml:space="preserve">Improved family </w:t>
            </w:r>
            <w:r w:rsidR="00F90094">
              <w:rPr>
                <w:rFonts w:cstheme="minorHAnsi"/>
              </w:rPr>
              <w:t xml:space="preserve">functioning/ </w:t>
            </w:r>
            <w:r w:rsidRPr="00132C63">
              <w:rPr>
                <w:rFonts w:cstheme="minorHAnsi"/>
              </w:rPr>
              <w:t xml:space="preserve">protective factors </w:t>
            </w:r>
          </w:p>
          <w:p w:rsidR="00132C63" w:rsidRDefault="00132C6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132C63">
              <w:rPr>
                <w:rFonts w:cstheme="minorHAnsi"/>
              </w:rPr>
              <w:t xml:space="preserve">Improved general well-being of </w:t>
            </w:r>
            <w:r>
              <w:rPr>
                <w:rFonts w:cstheme="minorHAnsi"/>
              </w:rPr>
              <w:t>family members</w:t>
            </w:r>
            <w:r w:rsidRPr="00132C63">
              <w:rPr>
                <w:rFonts w:cstheme="minorHAnsi"/>
              </w:rPr>
              <w:t xml:space="preserve"> </w:t>
            </w:r>
          </w:p>
          <w:p w:rsidR="00132C63" w:rsidRDefault="00132C6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132C63">
              <w:rPr>
                <w:rFonts w:cstheme="minorHAnsi"/>
              </w:rPr>
              <w:t xml:space="preserve">Improvements in parent-reported parenting &amp; child behaviors </w:t>
            </w:r>
          </w:p>
          <w:p w:rsidR="00D3072D" w:rsidRDefault="00132C63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 w:rsidRPr="00AF0DD5">
              <w:rPr>
                <w:rFonts w:cstheme="minorHAnsi"/>
              </w:rPr>
              <w:t xml:space="preserve">Improvements in youth-reported resilience, social competencies/behaviors, and parent/child interactions </w:t>
            </w:r>
          </w:p>
          <w:p w:rsidR="00645E9F" w:rsidRPr="00AF0DD5" w:rsidRDefault="00645E9F" w:rsidP="005A3C3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linkages</w:t>
            </w:r>
            <w:r w:rsidR="00133283">
              <w:rPr>
                <w:rFonts w:cstheme="minorHAnsi"/>
              </w:rPr>
              <w:t xml:space="preserve"> to community resources including behavioral health services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77249E" w:rsidRDefault="00D3072D" w:rsidP="001A3070">
            <w:pPr>
              <w:rPr>
                <w:rFonts w:cstheme="minorHAnsi"/>
                <w:b/>
                <w:u w:val="single"/>
              </w:rPr>
            </w:pPr>
            <w:r w:rsidRPr="0077249E">
              <w:rPr>
                <w:rFonts w:cstheme="minorHAnsi"/>
                <w:b/>
                <w:u w:val="single"/>
              </w:rPr>
              <w:lastRenderedPageBreak/>
              <w:t xml:space="preserve">Outreach and Engagement </w:t>
            </w:r>
            <w:r w:rsidR="00B84EED">
              <w:rPr>
                <w:rFonts w:cstheme="minorHAnsi"/>
                <w:b/>
                <w:u w:val="single"/>
              </w:rPr>
              <w:t>Services</w:t>
            </w:r>
          </w:p>
          <w:p w:rsidR="0077249E" w:rsidRPr="008A3A76" w:rsidRDefault="0077249E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A3A76">
              <w:rPr>
                <w:rFonts w:cstheme="minorHAnsi"/>
              </w:rPr>
              <w:t>All unserved and underserved Orange County residents at risk of develo</w:t>
            </w:r>
            <w:r>
              <w:rPr>
                <w:rFonts w:cstheme="minorHAnsi"/>
              </w:rPr>
              <w:t>ping a mental health condition</w:t>
            </w:r>
          </w:p>
          <w:p w:rsidR="00D3072D" w:rsidRPr="00AF0DD5" w:rsidRDefault="00D3072D" w:rsidP="00D17DB7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</w:tcPr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August 2011</w:t>
            </w:r>
          </w:p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include door-to-door street outreach, educational presentations, workshops, support groups, transportation support, case management, and referral/linkage to ongoing services for all age groups and the unserved/underserved.</w:t>
            </w:r>
          </w:p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English, Spanish, Vietnamese, Korean, Farsi, and other languages as needed.</w:t>
            </w:r>
          </w:p>
          <w:p w:rsidR="00D3072D" w:rsidRP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7249E">
              <w:rPr>
                <w:rFonts w:cstheme="minorHAnsi"/>
              </w:rPr>
              <w:t>For more info call:  (855) OC-LINKS</w:t>
            </w:r>
          </w:p>
        </w:tc>
        <w:tc>
          <w:tcPr>
            <w:tcW w:w="3092" w:type="dxa"/>
          </w:tcPr>
          <w:p w:rsidR="0077249E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Improved </w:t>
            </w:r>
            <w:r w:rsidR="00B84EED">
              <w:rPr>
                <w:rFonts w:cstheme="minorHAnsi"/>
              </w:rPr>
              <w:t>general well-being</w:t>
            </w:r>
          </w:p>
          <w:p w:rsidR="0077249E" w:rsidRDefault="00B84EED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Improved </w:t>
            </w:r>
            <w:r w:rsidR="0077249E">
              <w:rPr>
                <w:rFonts w:cstheme="minorHAnsi"/>
              </w:rPr>
              <w:t>family protective factors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 youth developmental assets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linkages to community resources </w:t>
            </w:r>
          </w:p>
          <w:p w:rsidR="0077249E" w:rsidRDefault="00B84EED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Reduction in Depression Severity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Reduce risk factors</w:t>
            </w:r>
          </w:p>
          <w:p w:rsidR="00D3072D" w:rsidRPr="00AF0DD5" w:rsidRDefault="00D3072D" w:rsidP="00272577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77249E" w:rsidRDefault="00D3072D" w:rsidP="00D17DB7">
            <w:pPr>
              <w:rPr>
                <w:rFonts w:cstheme="minorHAnsi"/>
                <w:b/>
                <w:u w:val="single"/>
              </w:rPr>
            </w:pPr>
            <w:proofErr w:type="spellStart"/>
            <w:r w:rsidRPr="0077249E">
              <w:rPr>
                <w:rFonts w:cstheme="minorHAnsi"/>
                <w:b/>
                <w:u w:val="single"/>
              </w:rPr>
              <w:t>WarmLine</w:t>
            </w:r>
            <w:proofErr w:type="spellEnd"/>
          </w:p>
          <w:p w:rsidR="00D3072D" w:rsidRPr="00EB0759" w:rsidRDefault="0077249E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 xml:space="preserve">Individuals seeking non-crisis support  </w:t>
            </w:r>
          </w:p>
        </w:tc>
        <w:tc>
          <w:tcPr>
            <w:tcW w:w="5955" w:type="dxa"/>
          </w:tcPr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August 2010</w:t>
            </w:r>
          </w:p>
          <w:p w:rsidR="0077249E" w:rsidRPr="007962C6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962C6">
              <w:rPr>
                <w:rFonts w:cstheme="minorHAnsi"/>
              </w:rPr>
              <w:t>Program services include</w:t>
            </w:r>
            <w:r w:rsidRPr="00EB0759">
              <w:rPr>
                <w:rFonts w:cstheme="minorHAnsi"/>
              </w:rPr>
              <w:t xml:space="preserve"> telephone-based, non-crisis support </w:t>
            </w:r>
          </w:p>
          <w:p w:rsidR="0077249E" w:rsidRPr="007962C6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962C6">
              <w:rPr>
                <w:rFonts w:cstheme="minorHAnsi"/>
              </w:rPr>
              <w:t xml:space="preserve">Services are provided in English, Spanish and Farsi and utilize a language line </w:t>
            </w:r>
            <w:r>
              <w:rPr>
                <w:rFonts w:cstheme="minorHAnsi"/>
              </w:rPr>
              <w:t xml:space="preserve">for </w:t>
            </w:r>
            <w:r w:rsidRPr="007962C6">
              <w:rPr>
                <w:rFonts w:cstheme="minorHAnsi"/>
              </w:rPr>
              <w:t xml:space="preserve">other </w:t>
            </w:r>
            <w:r>
              <w:rPr>
                <w:rFonts w:cstheme="minorHAnsi"/>
              </w:rPr>
              <w:t>languages</w:t>
            </w:r>
          </w:p>
          <w:p w:rsidR="006707A9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7249E">
              <w:rPr>
                <w:rFonts w:cstheme="minorHAnsi"/>
              </w:rPr>
              <w:t>Participants are referred/</w:t>
            </w:r>
            <w:r w:rsidR="00B84EED">
              <w:rPr>
                <w:rFonts w:cstheme="minorHAnsi"/>
              </w:rPr>
              <w:t xml:space="preserve"> </w:t>
            </w:r>
            <w:r w:rsidRPr="0077249E">
              <w:rPr>
                <w:rFonts w:cstheme="minorHAnsi"/>
              </w:rPr>
              <w:t xml:space="preserve">linked to appropriate services </w:t>
            </w:r>
            <w:r w:rsidR="00B84EED">
              <w:rPr>
                <w:rFonts w:cstheme="minorHAnsi"/>
              </w:rPr>
              <w:t>as</w:t>
            </w:r>
            <w:r w:rsidR="00B84EED" w:rsidRPr="0077249E">
              <w:rPr>
                <w:rFonts w:cstheme="minorHAnsi"/>
              </w:rPr>
              <w:t xml:space="preserve"> </w:t>
            </w:r>
            <w:r w:rsidRPr="0077249E">
              <w:rPr>
                <w:rFonts w:cstheme="minorHAnsi"/>
              </w:rPr>
              <w:t xml:space="preserve">needed. </w:t>
            </w:r>
          </w:p>
          <w:p w:rsidR="00D3072D" w:rsidRP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proofErr w:type="spellStart"/>
            <w:r w:rsidRPr="0077249E">
              <w:rPr>
                <w:rFonts w:cstheme="minorHAnsi"/>
              </w:rPr>
              <w:t>WarmLine</w:t>
            </w:r>
            <w:proofErr w:type="spellEnd"/>
            <w:r w:rsidRPr="0077249E">
              <w:rPr>
                <w:rFonts w:cstheme="minorHAnsi"/>
              </w:rPr>
              <w:t xml:space="preserve"> number: (714) 991-6412</w:t>
            </w:r>
          </w:p>
        </w:tc>
        <w:tc>
          <w:tcPr>
            <w:tcW w:w="3092" w:type="dxa"/>
          </w:tcPr>
          <w:p w:rsidR="0077249E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Improved self-rated mood </w:t>
            </w:r>
          </w:p>
          <w:p w:rsidR="00D3072D" w:rsidRPr="00AF0DD5" w:rsidRDefault="0077249E" w:rsidP="0077249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referrals to community services</w:t>
            </w:r>
          </w:p>
        </w:tc>
      </w:tr>
      <w:tr w:rsidR="00D3072D" w:rsidRPr="00AF0DD5" w:rsidTr="00E514C7">
        <w:trPr>
          <w:cantSplit/>
          <w:jc w:val="center"/>
        </w:trPr>
        <w:tc>
          <w:tcPr>
            <w:tcW w:w="3827" w:type="dxa"/>
          </w:tcPr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777DFC" w:rsidRDefault="00777DFC" w:rsidP="0077748D">
            <w:pPr>
              <w:rPr>
                <w:rFonts w:cstheme="minorHAnsi"/>
                <w:b/>
                <w:u w:val="single"/>
              </w:rPr>
            </w:pPr>
          </w:p>
          <w:p w:rsidR="00D3072D" w:rsidRDefault="00D3072D" w:rsidP="0077748D">
            <w:pPr>
              <w:rPr>
                <w:rFonts w:cstheme="minorHAnsi"/>
                <w:b/>
                <w:u w:val="single"/>
              </w:rPr>
            </w:pPr>
            <w:r w:rsidRPr="005A3C38">
              <w:rPr>
                <w:rFonts w:cstheme="minorHAnsi"/>
                <w:b/>
                <w:u w:val="single"/>
              </w:rPr>
              <w:t>Professional Assessors</w:t>
            </w:r>
          </w:p>
          <w:p w:rsidR="00D3072D" w:rsidRPr="005A3C38" w:rsidRDefault="00D3072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5A3C38">
              <w:rPr>
                <w:rFonts w:cstheme="minorHAnsi"/>
              </w:rPr>
              <w:t>Trauma exposed individuals</w:t>
            </w:r>
          </w:p>
        </w:tc>
        <w:tc>
          <w:tcPr>
            <w:tcW w:w="5955" w:type="dxa"/>
          </w:tcPr>
          <w:p w:rsidR="00D3072D" w:rsidRDefault="00A62C2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professional assessor </w:t>
            </w:r>
            <w:r w:rsidR="007C1C48">
              <w:rPr>
                <w:rFonts w:cstheme="minorHAnsi"/>
              </w:rPr>
              <w:t>started as a part</w:t>
            </w:r>
            <w:r>
              <w:rPr>
                <w:rFonts w:cstheme="minorHAnsi"/>
              </w:rPr>
              <w:t xml:space="preserve"> of</w:t>
            </w:r>
            <w:r w:rsidR="003A74A5">
              <w:rPr>
                <w:rFonts w:cstheme="minorHAnsi"/>
              </w:rPr>
              <w:t xml:space="preserve"> the Veteran Treatment Court </w:t>
            </w:r>
            <w:r w:rsidR="007C1C48">
              <w:rPr>
                <w:rFonts w:cstheme="minorHAnsi"/>
              </w:rPr>
              <w:t>in</w:t>
            </w:r>
            <w:r w:rsidR="003A74A5">
              <w:rPr>
                <w:rFonts w:cstheme="minorHAnsi"/>
              </w:rPr>
              <w:t xml:space="preserve"> September 2009</w:t>
            </w:r>
          </w:p>
          <w:p w:rsidR="003A74A5" w:rsidRDefault="003A74A5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services are provided at several sites including: </w:t>
            </w:r>
            <w:r w:rsidR="0077748D" w:rsidRPr="0077748D">
              <w:rPr>
                <w:rFonts w:cstheme="minorHAnsi"/>
              </w:rPr>
              <w:t>community sites likely to encounter individuals exposed to trauma including Veterans Treatment and Family Court, hospital emergency rooms</w:t>
            </w:r>
            <w:r w:rsidR="00EE3D33">
              <w:rPr>
                <w:rFonts w:cstheme="minorHAnsi"/>
              </w:rPr>
              <w:t xml:space="preserve">, </w:t>
            </w:r>
            <w:r w:rsidR="00650B6A">
              <w:rPr>
                <w:rFonts w:cstheme="minorHAnsi"/>
              </w:rPr>
              <w:t>community clinics</w:t>
            </w:r>
            <w:r w:rsidR="0077748D" w:rsidRPr="0077748D">
              <w:rPr>
                <w:rFonts w:cstheme="minorHAnsi"/>
              </w:rPr>
              <w:t xml:space="preserve"> and Evaluation and Treatment Services.</w:t>
            </w:r>
            <w:r>
              <w:rPr>
                <w:rFonts w:cstheme="minorHAnsi"/>
              </w:rPr>
              <w:t xml:space="preserve">  Programs services include:</w:t>
            </w:r>
            <w:r w:rsidR="0077748D" w:rsidRPr="00EB0759">
              <w:rPr>
                <w:rFonts w:cstheme="minorHAnsi"/>
              </w:rPr>
              <w:t xml:space="preserve"> </w:t>
            </w:r>
            <w:r w:rsidR="0077748D" w:rsidRPr="0077748D">
              <w:rPr>
                <w:rFonts w:cstheme="minorHAnsi"/>
              </w:rPr>
              <w:t>screening, assessment, case-management and referral/ linkages to community resources.</w:t>
            </w:r>
          </w:p>
          <w:p w:rsidR="00A62C27" w:rsidRPr="008F37CD" w:rsidRDefault="003A74A5" w:rsidP="008F37C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Services are provided </w:t>
            </w:r>
            <w:r w:rsidR="00A62C27">
              <w:rPr>
                <w:rFonts w:cstheme="minorHAnsi"/>
              </w:rPr>
              <w:t>in</w:t>
            </w:r>
            <w:r w:rsidR="0077748D">
              <w:rPr>
                <w:rFonts w:cstheme="minorHAnsi"/>
              </w:rPr>
              <w:t xml:space="preserve"> English, Spanish, and Vietnamese</w:t>
            </w:r>
          </w:p>
        </w:tc>
        <w:tc>
          <w:tcPr>
            <w:tcW w:w="3092" w:type="dxa"/>
          </w:tcPr>
          <w:p w:rsidR="00D3072D" w:rsidRDefault="00A62C2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Reduction in post-traumatic stress symptoms</w:t>
            </w:r>
          </w:p>
          <w:p w:rsidR="00A62C27" w:rsidRDefault="00A62C2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Improved general well being</w:t>
            </w:r>
          </w:p>
          <w:p w:rsidR="00A62C27" w:rsidRPr="00AF0DD5" w:rsidRDefault="00A62C27" w:rsidP="00E514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3" w:hanging="169"/>
              <w:rPr>
                <w:rFonts w:cstheme="minorHAnsi"/>
              </w:rPr>
            </w:pPr>
            <w:r>
              <w:rPr>
                <w:rFonts w:cstheme="minorHAnsi"/>
              </w:rPr>
              <w:t>Increased linkages to community resources including behavioral health services.</w:t>
            </w:r>
          </w:p>
        </w:tc>
      </w:tr>
      <w:tr w:rsidR="00D3072D" w:rsidRPr="00AF0DD5" w:rsidTr="00E514C7">
        <w:trPr>
          <w:cantSplit/>
          <w:jc w:val="center"/>
        </w:trPr>
        <w:tc>
          <w:tcPr>
            <w:tcW w:w="3827" w:type="dxa"/>
          </w:tcPr>
          <w:p w:rsidR="00777DFC" w:rsidRDefault="00777DFC" w:rsidP="00650B6A">
            <w:pPr>
              <w:rPr>
                <w:rFonts w:cstheme="minorHAnsi"/>
                <w:b/>
                <w:u w:val="single"/>
              </w:rPr>
            </w:pPr>
          </w:p>
          <w:p w:rsidR="00D3072D" w:rsidRPr="007D629E" w:rsidRDefault="00D3072D" w:rsidP="00650B6A">
            <w:pPr>
              <w:rPr>
                <w:rFonts w:cstheme="minorHAnsi"/>
                <w:b/>
                <w:u w:val="single"/>
              </w:rPr>
            </w:pPr>
            <w:r w:rsidRPr="007D629E">
              <w:rPr>
                <w:rFonts w:cstheme="minorHAnsi"/>
                <w:b/>
                <w:u w:val="single"/>
              </w:rPr>
              <w:t>School Based Mental Health Services</w:t>
            </w:r>
          </w:p>
          <w:p w:rsidR="007D629E" w:rsidRPr="007C1C48" w:rsidRDefault="007C1C48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7C1C48">
              <w:rPr>
                <w:rFonts w:cstheme="minorHAnsi"/>
              </w:rPr>
              <w:t>Students K-12</w:t>
            </w:r>
          </w:p>
          <w:p w:rsidR="00D3072D" w:rsidRPr="00AF0DD5" w:rsidRDefault="00D3072D" w:rsidP="00E514C7">
            <w:pPr>
              <w:rPr>
                <w:rFonts w:cstheme="minorHAnsi"/>
                <w:b/>
              </w:rPr>
            </w:pPr>
          </w:p>
        </w:tc>
        <w:tc>
          <w:tcPr>
            <w:tcW w:w="5955" w:type="dxa"/>
          </w:tcPr>
          <w:p w:rsidR="00D3072D" w:rsidRDefault="00132C63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A62C27">
              <w:rPr>
                <w:rFonts w:cstheme="minorHAnsi"/>
              </w:rPr>
              <w:t>Program in process of being implemented.</w:t>
            </w:r>
          </w:p>
          <w:p w:rsidR="00A62C27" w:rsidRPr="00A62C27" w:rsidRDefault="00A62C27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will provide a combination of prevention and intervention services to empower families, reduce risk factors, build resiliency, and strengthen culturally appropriate coping skills in s</w:t>
            </w:r>
            <w:r w:rsidR="007C1C48">
              <w:rPr>
                <w:rFonts w:cstheme="minorHAnsi"/>
              </w:rPr>
              <w:t>t</w:t>
            </w:r>
            <w:r>
              <w:rPr>
                <w:rFonts w:cstheme="minorHAnsi"/>
              </w:rPr>
              <w:t>udents.</w:t>
            </w:r>
          </w:p>
        </w:tc>
        <w:tc>
          <w:tcPr>
            <w:tcW w:w="3092" w:type="dxa"/>
          </w:tcPr>
          <w:p w:rsidR="00D3072D" w:rsidRPr="00AF0DD5" w:rsidRDefault="00BC1E1C" w:rsidP="00D17DB7">
            <w:pPr>
              <w:pStyle w:val="ListParagraph"/>
              <w:spacing w:line="240" w:lineRule="auto"/>
              <w:ind w:left="252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D3072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D3072D" w:rsidRPr="0077249E" w:rsidRDefault="00D3072D" w:rsidP="00D17DB7">
            <w:pPr>
              <w:rPr>
                <w:rFonts w:cstheme="minorHAnsi"/>
                <w:b/>
                <w:u w:val="single"/>
              </w:rPr>
            </w:pPr>
            <w:r w:rsidRPr="0077249E">
              <w:rPr>
                <w:rFonts w:cstheme="minorHAnsi"/>
                <w:b/>
                <w:u w:val="single"/>
              </w:rPr>
              <w:t>School Based Behavioral Health Intervention and Support-Early Intervention Services</w:t>
            </w:r>
          </w:p>
          <w:p w:rsidR="00D3072D" w:rsidRPr="0077249E" w:rsidRDefault="0077249E" w:rsidP="003A787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</w:rPr>
            </w:pPr>
            <w:r w:rsidRPr="0077249E">
              <w:rPr>
                <w:rFonts w:cstheme="minorHAnsi"/>
              </w:rPr>
              <w:t xml:space="preserve">Families with </w:t>
            </w:r>
            <w:r>
              <w:rPr>
                <w:rFonts w:cstheme="minorHAnsi"/>
              </w:rPr>
              <w:t>children</w:t>
            </w:r>
            <w:r w:rsidRPr="0077249E">
              <w:rPr>
                <w:rFonts w:cstheme="minorHAnsi"/>
              </w:rPr>
              <w:t xml:space="preserve"> K-7 </w:t>
            </w:r>
            <w:r w:rsidR="003A7874">
              <w:rPr>
                <w:rFonts w:cstheme="minorHAnsi"/>
              </w:rPr>
              <w:t>experiencing challenges in attention, behavior and learning</w:t>
            </w:r>
          </w:p>
        </w:tc>
        <w:tc>
          <w:tcPr>
            <w:tcW w:w="5955" w:type="dxa"/>
          </w:tcPr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March 2010</w:t>
            </w:r>
          </w:p>
          <w:p w:rsidR="0077249E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include: behavioral modifications, social skills training, parent training, family group support, individual/family support and transitional services</w:t>
            </w:r>
          </w:p>
          <w:p w:rsidR="0077249E" w:rsidRPr="006248D3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Services are provided in English and Spanish. Translation services for other languages are available</w:t>
            </w:r>
          </w:p>
          <w:p w:rsidR="0077249E" w:rsidRPr="006248D3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Program Address:</w:t>
            </w:r>
            <w:r w:rsidRPr="006248D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19262 Jamboree Road, Irvine, CA </w:t>
            </w:r>
          </w:p>
          <w:p w:rsidR="006707A9" w:rsidRDefault="0077249E" w:rsidP="008F37C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All referrals are assessed</w:t>
            </w:r>
            <w:r>
              <w:rPr>
                <w:rFonts w:cstheme="minorHAnsi"/>
              </w:rPr>
              <w:t xml:space="preserve"> to determine eligibility.  </w:t>
            </w:r>
          </w:p>
          <w:p w:rsidR="00D3072D" w:rsidRPr="008F37CD" w:rsidRDefault="0077249E" w:rsidP="008F37C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 call UCI at </w:t>
            </w:r>
            <w:r w:rsidRPr="00BC1E1C">
              <w:rPr>
                <w:rFonts w:cstheme="minorHAnsi"/>
              </w:rPr>
              <w:t>(</w:t>
            </w:r>
            <w:r>
              <w:rPr>
                <w:rFonts w:cstheme="minorHAnsi"/>
              </w:rPr>
              <w:t>949</w:t>
            </w:r>
            <w:r w:rsidRPr="00BC1E1C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824-1800</w:t>
            </w:r>
          </w:p>
        </w:tc>
        <w:tc>
          <w:tcPr>
            <w:tcW w:w="3092" w:type="dxa"/>
          </w:tcPr>
          <w:p w:rsidR="0077249E" w:rsidRPr="00AF0DD5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identified target behavior(s)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in ADD symptoms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oral fluency</w:t>
            </w:r>
          </w:p>
          <w:p w:rsidR="0077249E" w:rsidRDefault="0077249E" w:rsidP="0077249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</w:t>
            </w:r>
            <w:r w:rsidRPr="007D7A25">
              <w:rPr>
                <w:rFonts w:cstheme="minorHAnsi"/>
              </w:rPr>
              <w:t xml:space="preserve"> general well-being of parents</w:t>
            </w:r>
            <w:r>
              <w:rPr>
                <w:rFonts w:cstheme="minorHAnsi"/>
              </w:rPr>
              <w:t>/ caregivers</w:t>
            </w:r>
          </w:p>
          <w:p w:rsidR="00D3072D" w:rsidRPr="00EB0759" w:rsidRDefault="0077249E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Decreased parental stress</w:t>
            </w:r>
          </w:p>
        </w:tc>
      </w:tr>
      <w:tr w:rsidR="00D3072D" w:rsidRPr="00AF0DD5" w:rsidTr="0098221D">
        <w:trPr>
          <w:cantSplit/>
          <w:trHeight w:val="3095"/>
          <w:jc w:val="center"/>
        </w:trPr>
        <w:tc>
          <w:tcPr>
            <w:tcW w:w="3827" w:type="dxa"/>
          </w:tcPr>
          <w:p w:rsidR="00777DFC" w:rsidRDefault="00777DFC" w:rsidP="00185F99">
            <w:pPr>
              <w:rPr>
                <w:rFonts w:cstheme="minorHAnsi"/>
                <w:b/>
                <w:u w:val="single"/>
              </w:rPr>
            </w:pPr>
          </w:p>
          <w:p w:rsidR="00185F99" w:rsidRDefault="00185F99" w:rsidP="00185F99">
            <w:pPr>
              <w:rPr>
                <w:rFonts w:cstheme="minorHAnsi"/>
                <w:b/>
                <w:u w:val="single"/>
              </w:rPr>
            </w:pPr>
            <w:r w:rsidRPr="00A650FF">
              <w:rPr>
                <w:rFonts w:cstheme="minorHAnsi"/>
                <w:b/>
                <w:u w:val="single"/>
              </w:rPr>
              <w:t>School Readiness Program/Connect the Tots</w:t>
            </w:r>
          </w:p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Families with c</w:t>
            </w:r>
            <w:r w:rsidRPr="00A650FF">
              <w:rPr>
                <w:rFonts w:cstheme="minorHAnsi"/>
              </w:rPr>
              <w:t xml:space="preserve">hildren 0-6 </w:t>
            </w:r>
            <w:r>
              <w:rPr>
                <w:rFonts w:cstheme="minorHAnsi"/>
              </w:rPr>
              <w:t>exhibiting problematic behaviors and early signs of emotional disturbance putting them at risk of school failure.</w:t>
            </w:r>
          </w:p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North County Families</w:t>
            </w:r>
            <w:r w:rsidR="00666E3F">
              <w:rPr>
                <w:rFonts w:cstheme="minorHAnsi"/>
              </w:rPr>
              <w:t xml:space="preserve"> served by Connect the Tots</w:t>
            </w:r>
          </w:p>
          <w:p w:rsidR="00666E3F" w:rsidRDefault="00666E3F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South County Families served by the Child Abuse Prevention Center</w:t>
            </w:r>
          </w:p>
          <w:p w:rsidR="006841A2" w:rsidRPr="00A650FF" w:rsidRDefault="006841A2" w:rsidP="00185F99">
            <w:pPr>
              <w:pStyle w:val="ListParagraph"/>
              <w:spacing w:line="240" w:lineRule="auto"/>
              <w:ind w:left="655"/>
              <w:rPr>
                <w:rFonts w:cstheme="minorHAnsi"/>
              </w:rPr>
            </w:pPr>
          </w:p>
        </w:tc>
        <w:tc>
          <w:tcPr>
            <w:tcW w:w="5955" w:type="dxa"/>
          </w:tcPr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Connect the Tots started November 2009 and the contracted School Readiness Program started May 2013</w:t>
            </w:r>
            <w:r w:rsidR="005A4A98">
              <w:rPr>
                <w:rFonts w:cstheme="minorHAnsi"/>
              </w:rPr>
              <w:t xml:space="preserve"> </w:t>
            </w:r>
            <w:r w:rsidR="00485AD5">
              <w:rPr>
                <w:rFonts w:cstheme="minorHAnsi"/>
              </w:rPr>
              <w:t xml:space="preserve">through the </w:t>
            </w:r>
            <w:r w:rsidR="00485AD5" w:rsidRPr="00185F99">
              <w:rPr>
                <w:rFonts w:cstheme="minorHAnsi"/>
              </w:rPr>
              <w:t xml:space="preserve">Child Abuse Prevention Center at </w:t>
            </w:r>
            <w:r w:rsidR="00485AD5" w:rsidRPr="0081173A">
              <w:rPr>
                <w:rFonts w:cstheme="minorHAnsi"/>
              </w:rPr>
              <w:t>(714) 543-4333</w:t>
            </w:r>
          </w:p>
          <w:p w:rsidR="00666E3F" w:rsidRPr="00185F99" w:rsidRDefault="00666E3F" w:rsidP="00666E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81173A">
              <w:rPr>
                <w:rFonts w:cstheme="minorHAnsi"/>
              </w:rPr>
              <w:t>Prog</w:t>
            </w:r>
            <w:r>
              <w:rPr>
                <w:rFonts w:cstheme="minorHAnsi"/>
              </w:rPr>
              <w:t>ram services are field-based,</w:t>
            </w:r>
            <w:r w:rsidRPr="0081173A">
              <w:rPr>
                <w:rFonts w:cstheme="minorHAnsi"/>
              </w:rPr>
              <w:t xml:space="preserve"> primarily provided in participants’ homes</w:t>
            </w:r>
            <w:r>
              <w:rPr>
                <w:rFonts w:cstheme="minorHAnsi"/>
              </w:rPr>
              <w:t>,</w:t>
            </w:r>
            <w:r w:rsidRPr="0081173A">
              <w:rPr>
                <w:rFonts w:cstheme="minorHAnsi"/>
              </w:rPr>
              <w:t xml:space="preserve"> and include</w:t>
            </w:r>
            <w:r>
              <w:rPr>
                <w:rFonts w:cstheme="minorHAnsi"/>
              </w:rPr>
              <w:t xml:space="preserve">: </w:t>
            </w:r>
            <w:r w:rsidRPr="008117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assessment, </w:t>
            </w:r>
            <w:r w:rsidRPr="00185F99">
              <w:rPr>
                <w:rFonts w:cstheme="minorHAnsi"/>
              </w:rPr>
              <w:t>developmental screenings, individualized family plans and case management.</w:t>
            </w:r>
          </w:p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English, Spanish and Vietnamese</w:t>
            </w:r>
          </w:p>
          <w:p w:rsidR="006707A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 xml:space="preserve">All referrals are assessed, and referred/ linked to appropriate services if not enrolled.  </w:t>
            </w:r>
          </w:p>
          <w:p w:rsidR="006841A2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BC1E1C">
              <w:rPr>
                <w:rFonts w:cstheme="minorHAnsi"/>
              </w:rPr>
              <w:t>For more info call:</w:t>
            </w:r>
            <w:r>
              <w:rPr>
                <w:rFonts w:cstheme="minorHAnsi"/>
              </w:rPr>
              <w:t xml:space="preserve"> Connect the Tots: </w:t>
            </w:r>
            <w:r w:rsidRPr="00BC1E1C">
              <w:rPr>
                <w:rFonts w:cstheme="minorHAnsi"/>
              </w:rPr>
              <w:t xml:space="preserve">(714) </w:t>
            </w:r>
            <w:r>
              <w:rPr>
                <w:rFonts w:cstheme="minorHAnsi"/>
              </w:rPr>
              <w:t>480-4678</w:t>
            </w:r>
            <w:r w:rsidR="00666E3F">
              <w:rPr>
                <w:rFonts w:cstheme="minorHAnsi"/>
              </w:rPr>
              <w:t xml:space="preserve"> and</w:t>
            </w:r>
          </w:p>
          <w:p w:rsidR="0098221D" w:rsidRPr="00185F99" w:rsidRDefault="0098221D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185F99">
              <w:rPr>
                <w:rFonts w:cstheme="minorHAnsi"/>
              </w:rPr>
              <w:t xml:space="preserve">Child Abuse Prevention Center at </w:t>
            </w:r>
            <w:r w:rsidRPr="0081173A">
              <w:rPr>
                <w:rFonts w:cstheme="minorHAnsi"/>
              </w:rPr>
              <w:t>(714) 543-4333</w:t>
            </w:r>
          </w:p>
        </w:tc>
        <w:tc>
          <w:tcPr>
            <w:tcW w:w="3092" w:type="dxa"/>
          </w:tcPr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in child’s behavioral problems</w:t>
            </w:r>
          </w:p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family functioning/ protective factors</w:t>
            </w:r>
          </w:p>
          <w:p w:rsidR="00185F99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general well being</w:t>
            </w:r>
          </w:p>
          <w:p w:rsidR="007D629E" w:rsidRPr="007D629E" w:rsidRDefault="00185F99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linkages to community resources including behavioral health services.</w:t>
            </w:r>
          </w:p>
        </w:tc>
      </w:tr>
      <w:tr w:rsidR="0098221D" w:rsidRPr="00AF0DD5" w:rsidTr="00E514C7">
        <w:trPr>
          <w:cantSplit/>
          <w:jc w:val="center"/>
        </w:trPr>
        <w:tc>
          <w:tcPr>
            <w:tcW w:w="3827" w:type="dxa"/>
          </w:tcPr>
          <w:p w:rsidR="0098221D" w:rsidRDefault="0098221D" w:rsidP="00650B6A">
            <w:pPr>
              <w:rPr>
                <w:rFonts w:cstheme="minorHAnsi"/>
                <w:b/>
                <w:u w:val="single"/>
              </w:rPr>
            </w:pPr>
          </w:p>
          <w:p w:rsidR="0098221D" w:rsidRDefault="0098221D" w:rsidP="00650B6A">
            <w:pPr>
              <w:rPr>
                <w:rFonts w:cstheme="minorHAnsi"/>
                <w:b/>
                <w:u w:val="single"/>
              </w:rPr>
            </w:pPr>
          </w:p>
          <w:p w:rsidR="0098221D" w:rsidRPr="005A3C38" w:rsidRDefault="0098221D" w:rsidP="00650B6A">
            <w:pPr>
              <w:rPr>
                <w:rFonts w:cstheme="minorHAnsi"/>
                <w:b/>
                <w:u w:val="single"/>
              </w:rPr>
            </w:pPr>
            <w:r w:rsidRPr="005A3C38">
              <w:rPr>
                <w:rFonts w:cstheme="minorHAnsi"/>
                <w:b/>
                <w:u w:val="single"/>
              </w:rPr>
              <w:t>College Veteran’s Program (The Drop Zone)</w:t>
            </w:r>
          </w:p>
          <w:p w:rsidR="0098221D" w:rsidRPr="00185F99" w:rsidRDefault="0098221D" w:rsidP="00185F9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u w:val="single"/>
              </w:rPr>
            </w:pPr>
            <w:r w:rsidRPr="005A3C38">
              <w:rPr>
                <w:rFonts w:cstheme="minorHAnsi"/>
              </w:rPr>
              <w:t>Veteran Students</w:t>
            </w:r>
          </w:p>
        </w:tc>
        <w:tc>
          <w:tcPr>
            <w:tcW w:w="5955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started August 2010 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in community colleges and include:</w:t>
            </w:r>
            <w:r w:rsidRPr="00EB0759">
              <w:rPr>
                <w:rFonts w:cstheme="minorHAnsi"/>
              </w:rPr>
              <w:t xml:space="preserve"> </w:t>
            </w:r>
            <w:r w:rsidRPr="00650B6A">
              <w:rPr>
                <w:rFonts w:cstheme="minorHAnsi"/>
              </w:rPr>
              <w:t>behavioral health screening and assessment, case management, referrals and linkage to a</w:t>
            </w:r>
            <w:r>
              <w:rPr>
                <w:rFonts w:cstheme="minorHAnsi"/>
              </w:rPr>
              <w:t>ppropriate community resources</w:t>
            </w:r>
            <w:r w:rsidRPr="00650B6A">
              <w:rPr>
                <w:rFonts w:cstheme="minorHAnsi"/>
              </w:rPr>
              <w:t xml:space="preserve"> </w:t>
            </w:r>
          </w:p>
          <w:p w:rsidR="0098221D" w:rsidRPr="004B6BDF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4B6BDF">
              <w:rPr>
                <w:rFonts w:cstheme="minorHAnsi"/>
              </w:rPr>
              <w:t>Program address: 1725 W 17</w:t>
            </w:r>
            <w:r w:rsidRPr="004B6BDF">
              <w:rPr>
                <w:rFonts w:cstheme="minorHAnsi"/>
                <w:vertAlign w:val="superscript"/>
              </w:rPr>
              <w:t>th</w:t>
            </w:r>
            <w:r w:rsidRPr="004B6BDF">
              <w:rPr>
                <w:rFonts w:cstheme="minorHAnsi"/>
              </w:rPr>
              <w:t xml:space="preserve"> St Suite 101-B Santa Ana, CA 92706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4B6BDF">
              <w:rPr>
                <w:rFonts w:cstheme="minorHAnsi"/>
              </w:rPr>
              <w:t xml:space="preserve">All referrals are assessed, and referred/ linked to appropriate services if not enrolled.  </w:t>
            </w:r>
          </w:p>
          <w:p w:rsidR="0098221D" w:rsidRDefault="0098221D" w:rsidP="00E65D8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4B6BDF">
              <w:rPr>
                <w:rFonts w:cstheme="minorHAnsi"/>
              </w:rPr>
              <w:t>For more info call: 714-834-7782</w:t>
            </w:r>
          </w:p>
        </w:tc>
        <w:tc>
          <w:tcPr>
            <w:tcW w:w="3092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intentional self-change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general well being</w:t>
            </w:r>
          </w:p>
          <w:p w:rsidR="0098221D" w:rsidRDefault="0098221D" w:rsidP="00185F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linkages to community resources including behavioral health services</w:t>
            </w:r>
          </w:p>
        </w:tc>
      </w:tr>
      <w:tr w:rsidR="0098221D" w:rsidRPr="00AF0DD5" w:rsidTr="007A699B">
        <w:trPr>
          <w:cantSplit/>
          <w:jc w:val="center"/>
        </w:trPr>
        <w:tc>
          <w:tcPr>
            <w:tcW w:w="3827" w:type="dxa"/>
            <w:vAlign w:val="center"/>
          </w:tcPr>
          <w:p w:rsidR="0098221D" w:rsidRPr="0077249E" w:rsidRDefault="0098221D" w:rsidP="00D17DB7">
            <w:pPr>
              <w:rPr>
                <w:rFonts w:cstheme="minorHAnsi"/>
                <w:b/>
                <w:u w:val="single"/>
              </w:rPr>
            </w:pPr>
            <w:r w:rsidRPr="0077249E">
              <w:rPr>
                <w:rFonts w:cstheme="minorHAnsi"/>
                <w:b/>
                <w:u w:val="single"/>
              </w:rPr>
              <w:t>School Based Behavioral Health Intervention and Support</w:t>
            </w:r>
          </w:p>
          <w:p w:rsidR="0098221D" w:rsidRPr="0008233F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K-12, their parents, and school staff </w:t>
            </w:r>
          </w:p>
          <w:p w:rsidR="0098221D" w:rsidRPr="005A3C38" w:rsidRDefault="0098221D" w:rsidP="002F7D02">
            <w:pPr>
              <w:pStyle w:val="ListParagraph"/>
              <w:spacing w:line="240" w:lineRule="auto"/>
              <w:ind w:left="115"/>
              <w:rPr>
                <w:rFonts w:cstheme="minorHAnsi"/>
              </w:rPr>
            </w:pPr>
          </w:p>
        </w:tc>
        <w:tc>
          <w:tcPr>
            <w:tcW w:w="5955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in August 2013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field-based at school locations and include:  curriculum provided in the classroom, and student and family interventions.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Schools served are identified based on high indicators of behavioral issues </w:t>
            </w:r>
          </w:p>
          <w:p w:rsidR="0098221D" w:rsidRPr="005A3C38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call the Phoenix House at </w:t>
            </w:r>
            <w:r w:rsidRPr="00091424">
              <w:t>(800) 251-0921</w:t>
            </w:r>
          </w:p>
        </w:tc>
        <w:tc>
          <w:tcPr>
            <w:tcW w:w="3092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social-emotional development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in high-risk behaviors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in school disciplinary referrals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in aggression and disruptive behaviors</w:t>
            </w:r>
          </w:p>
          <w:p w:rsidR="0098221D" w:rsidRPr="0044256B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knowledge of resources and support services</w:t>
            </w:r>
          </w:p>
        </w:tc>
      </w:tr>
      <w:tr w:rsidR="0098221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98221D" w:rsidRPr="00EB0759" w:rsidRDefault="0098221D" w:rsidP="00D17DB7">
            <w:pPr>
              <w:rPr>
                <w:rFonts w:cstheme="minorHAnsi"/>
                <w:b/>
                <w:u w:val="single"/>
              </w:rPr>
            </w:pPr>
            <w:r w:rsidRPr="00EB0759">
              <w:rPr>
                <w:rFonts w:cstheme="minorHAnsi"/>
                <w:b/>
                <w:u w:val="single"/>
              </w:rPr>
              <w:lastRenderedPageBreak/>
              <w:t xml:space="preserve">Violence Prevention Education </w:t>
            </w:r>
          </w:p>
          <w:p w:rsidR="0098221D" w:rsidRPr="0008233F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K-12, their parents, and school staff </w:t>
            </w:r>
          </w:p>
          <w:p w:rsidR="0098221D" w:rsidRPr="00AF0DD5" w:rsidRDefault="0098221D" w:rsidP="00D17DB7">
            <w:pPr>
              <w:rPr>
                <w:rFonts w:cstheme="minorHAnsi"/>
              </w:rPr>
            </w:pPr>
          </w:p>
        </w:tc>
        <w:tc>
          <w:tcPr>
            <w:tcW w:w="5955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in March 2010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services are field-based at school locations and include:  curriculum and activities addressing Gang Prevention, Conflict Resolution, Safe </w:t>
            </w:r>
            <w:proofErr w:type="gramStart"/>
            <w:r>
              <w:rPr>
                <w:rFonts w:cstheme="minorHAnsi"/>
              </w:rPr>
              <w:t>From</w:t>
            </w:r>
            <w:proofErr w:type="gramEnd"/>
            <w:r>
              <w:rPr>
                <w:rFonts w:cstheme="minorHAnsi"/>
              </w:rPr>
              <w:t xml:space="preserve"> the Start (early childhood brain development), Bullying Prevention, Media Literacy and a Crisis Response Network.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are provided in English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For Gang Prevention, schools are chosen by need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For all other services, interested schools can call OCDE at (714) 327-1058</w:t>
            </w:r>
          </w:p>
        </w:tc>
        <w:tc>
          <w:tcPr>
            <w:tcW w:w="3092" w:type="dxa"/>
          </w:tcPr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school attendance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Decreased curfew violations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access to support services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skills to manage traumatic incidents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skills to reduce the impact of trauma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parenting skills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Decrease in suspensions, expulsions and office discipline referrals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Reduction in cyber-bullying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skills in self-control</w:t>
            </w:r>
          </w:p>
          <w:p w:rsidR="0098221D" w:rsidRPr="00AF0DD5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Increased skills to resolve conflicts</w:t>
            </w:r>
          </w:p>
        </w:tc>
      </w:tr>
      <w:tr w:rsidR="0098221D" w:rsidRPr="00AF0DD5" w:rsidTr="007A699B">
        <w:trPr>
          <w:cantSplit/>
          <w:jc w:val="center"/>
        </w:trPr>
        <w:tc>
          <w:tcPr>
            <w:tcW w:w="3827" w:type="dxa"/>
          </w:tcPr>
          <w:p w:rsidR="0098221D" w:rsidRDefault="0098221D" w:rsidP="00650B6A">
            <w:pPr>
              <w:rPr>
                <w:rFonts w:cstheme="minorHAnsi"/>
                <w:b/>
                <w:u w:val="single"/>
              </w:rPr>
            </w:pPr>
          </w:p>
          <w:p w:rsidR="0098221D" w:rsidRDefault="0098221D" w:rsidP="00650B6A">
            <w:pPr>
              <w:rPr>
                <w:rFonts w:cstheme="minorHAnsi"/>
                <w:b/>
                <w:u w:val="single"/>
              </w:rPr>
            </w:pPr>
            <w:r w:rsidRPr="005A3C38">
              <w:rPr>
                <w:rFonts w:cstheme="minorHAnsi"/>
                <w:b/>
                <w:u w:val="single"/>
              </w:rPr>
              <w:t>Transitions</w:t>
            </w:r>
          </w:p>
          <w:p w:rsidR="0098221D" w:rsidRPr="00AF0DD5" w:rsidRDefault="0098221D" w:rsidP="00D17DB7">
            <w:pPr>
              <w:rPr>
                <w:rFonts w:cstheme="minorHAnsi"/>
              </w:rPr>
            </w:pPr>
            <w:r w:rsidRPr="005A3C38">
              <w:rPr>
                <w:rFonts w:cstheme="minorHAnsi"/>
              </w:rPr>
              <w:t xml:space="preserve">Students </w:t>
            </w:r>
            <w:r>
              <w:rPr>
                <w:rFonts w:cstheme="minorHAnsi"/>
              </w:rPr>
              <w:t>transitioning</w:t>
            </w:r>
            <w:r w:rsidRPr="005A3C38">
              <w:rPr>
                <w:rFonts w:cstheme="minorHAnsi"/>
              </w:rPr>
              <w:t xml:space="preserve"> in their lives, such as transitioning from elementary to middle school and middle to high school</w:t>
            </w:r>
          </w:p>
        </w:tc>
        <w:tc>
          <w:tcPr>
            <w:tcW w:w="5955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September 2011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are provided in middle and high schools and include: curriculum provided in the classroom and parent educational work-shops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provided in English and Spanish</w:t>
            </w:r>
          </w:p>
          <w:p w:rsidR="0098221D" w:rsidRPr="00EB0759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Schools interested in services can call (714) 954-2900</w:t>
            </w:r>
          </w:p>
        </w:tc>
        <w:tc>
          <w:tcPr>
            <w:tcW w:w="3092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Improvements in parent-reported parenting &amp; child behaviors</w:t>
            </w:r>
          </w:p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youth resilience and knowledge of coping skills</w:t>
            </w:r>
          </w:p>
          <w:p w:rsidR="0098221D" w:rsidRPr="00AF0DD5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Improved school personnel ratings of school climate</w:t>
            </w:r>
          </w:p>
        </w:tc>
      </w:tr>
      <w:tr w:rsidR="0098221D" w:rsidRPr="00AF0DD5" w:rsidTr="007A699B">
        <w:trPr>
          <w:cantSplit/>
          <w:jc w:val="center"/>
        </w:trPr>
        <w:tc>
          <w:tcPr>
            <w:tcW w:w="3827" w:type="dxa"/>
            <w:vAlign w:val="center"/>
          </w:tcPr>
          <w:p w:rsidR="0098221D" w:rsidRPr="00EB0759" w:rsidRDefault="0098221D" w:rsidP="00D17DB7">
            <w:pPr>
              <w:rPr>
                <w:rFonts w:cstheme="minorHAnsi"/>
                <w:b/>
                <w:u w:val="single"/>
              </w:rPr>
            </w:pPr>
            <w:r w:rsidRPr="00EB0759">
              <w:rPr>
                <w:rFonts w:cstheme="minorHAnsi"/>
                <w:b/>
                <w:u w:val="single"/>
              </w:rPr>
              <w:t>Coping Skills to Manage Stress</w:t>
            </w:r>
          </w:p>
          <w:p w:rsidR="0098221D" w:rsidRPr="005A3C38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</w:rPr>
              <w:t>Students in grades K-12</w:t>
            </w:r>
          </w:p>
        </w:tc>
        <w:tc>
          <w:tcPr>
            <w:tcW w:w="5955" w:type="dxa"/>
          </w:tcPr>
          <w:p w:rsidR="0098221D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to go out to bid FY 14/15</w:t>
            </w:r>
          </w:p>
          <w:p w:rsidR="0098221D" w:rsidRPr="005A3C38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will utilize evidence based mindfulness practices to reduce stress and increase students coping skills.</w:t>
            </w:r>
          </w:p>
        </w:tc>
        <w:tc>
          <w:tcPr>
            <w:tcW w:w="3092" w:type="dxa"/>
          </w:tcPr>
          <w:p w:rsidR="0098221D" w:rsidRPr="00AF0DD5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98221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98221D" w:rsidRPr="00EB0759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B0759">
              <w:rPr>
                <w:rFonts w:cstheme="minorHAnsi"/>
                <w:b/>
                <w:u w:val="single"/>
              </w:rPr>
              <w:t>Training, Assessment and Coordination Services</w:t>
            </w:r>
          </w:p>
        </w:tc>
        <w:tc>
          <w:tcPr>
            <w:tcW w:w="5955" w:type="dxa"/>
          </w:tcPr>
          <w:p w:rsidR="0098221D" w:rsidRPr="00AF0DD5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Needs assessment to be completed in FY/15</w:t>
            </w:r>
          </w:p>
        </w:tc>
        <w:tc>
          <w:tcPr>
            <w:tcW w:w="3092" w:type="dxa"/>
          </w:tcPr>
          <w:p w:rsidR="0098221D" w:rsidRPr="00AF0DD5" w:rsidRDefault="0098221D" w:rsidP="00D17DB7">
            <w:pPr>
              <w:pStyle w:val="ListParagraph"/>
              <w:spacing w:line="240" w:lineRule="auto"/>
              <w:ind w:left="252"/>
              <w:rPr>
                <w:rFonts w:cstheme="minorHAnsi"/>
              </w:rPr>
            </w:pPr>
          </w:p>
        </w:tc>
      </w:tr>
      <w:tr w:rsidR="0098221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98221D" w:rsidRPr="00CE2A4D" w:rsidRDefault="0098221D" w:rsidP="00D17DB7">
            <w:pPr>
              <w:rPr>
                <w:rFonts w:cstheme="minorHAnsi"/>
                <w:b/>
                <w:u w:val="single"/>
              </w:rPr>
            </w:pPr>
            <w:r w:rsidRPr="00CE2A4D">
              <w:rPr>
                <w:rFonts w:cstheme="minorHAnsi"/>
                <w:b/>
                <w:u w:val="single"/>
              </w:rPr>
              <w:lastRenderedPageBreak/>
              <w:t>Training in Physical Fitness and Nutrition Services/Goodwill</w:t>
            </w:r>
          </w:p>
          <w:p w:rsidR="0098221D" w:rsidRPr="00EB0759" w:rsidRDefault="0098221D" w:rsidP="00D17DB7">
            <w:pPr>
              <w:rPr>
                <w:rFonts w:cstheme="minorHAnsi"/>
                <w:b/>
                <w:u w:val="single"/>
              </w:rPr>
            </w:pPr>
            <w:r w:rsidRPr="00AF0DD5">
              <w:rPr>
                <w:rFonts w:cstheme="minorHAnsi"/>
              </w:rPr>
              <w:t xml:space="preserve">Individuals utilizing behavioral health services </w:t>
            </w:r>
          </w:p>
        </w:tc>
        <w:tc>
          <w:tcPr>
            <w:tcW w:w="5955" w:type="dxa"/>
          </w:tcPr>
          <w:p w:rsidR="0098221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September 2010</w:t>
            </w:r>
          </w:p>
          <w:p w:rsidR="0098221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include: access to specialized</w:t>
            </w:r>
            <w:r w:rsidRPr="003625F3">
              <w:rPr>
                <w:rFonts w:cstheme="minorHAnsi"/>
              </w:rPr>
              <w:t xml:space="preserve"> exercise equipment, a personalized fitness program</w:t>
            </w:r>
            <w:r>
              <w:rPr>
                <w:rFonts w:cstheme="minorHAnsi"/>
              </w:rPr>
              <w:t>,</w:t>
            </w:r>
            <w:r w:rsidRPr="003625F3">
              <w:rPr>
                <w:rFonts w:cstheme="minorHAnsi"/>
              </w:rPr>
              <w:t xml:space="preserve"> group support </w:t>
            </w:r>
            <w:r>
              <w:rPr>
                <w:rFonts w:cstheme="minorHAnsi"/>
              </w:rPr>
              <w:t>and nutrition education classes</w:t>
            </w:r>
            <w:r w:rsidRPr="003625F3">
              <w:rPr>
                <w:rFonts w:cstheme="minorHAnsi"/>
              </w:rPr>
              <w:t xml:space="preserve">  </w:t>
            </w:r>
          </w:p>
          <w:p w:rsidR="0098221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provided in English and Spanish</w:t>
            </w:r>
          </w:p>
          <w:p w:rsidR="0098221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address: 1601 East St. Andrew Place, Santa Ana</w:t>
            </w:r>
          </w:p>
          <w:p w:rsidR="0098221D" w:rsidRPr="00AF0DD5" w:rsidRDefault="0098221D" w:rsidP="00EB075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 call: Goodwill at </w:t>
            </w:r>
            <w:r w:rsidRPr="008B3B3D">
              <w:rPr>
                <w:rFonts w:cstheme="minorHAnsi"/>
              </w:rPr>
              <w:t>(888) 623-4823</w:t>
            </w:r>
          </w:p>
        </w:tc>
        <w:tc>
          <w:tcPr>
            <w:tcW w:w="3092" w:type="dxa"/>
          </w:tcPr>
          <w:p w:rsidR="0098221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Increased awareness of physical fitness issues and nutrition </w:t>
            </w:r>
          </w:p>
          <w:p w:rsidR="005A4A98" w:rsidRDefault="0098221D" w:rsidP="005A4A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Increased visits to fitness center</w:t>
            </w:r>
          </w:p>
          <w:p w:rsidR="0098221D" w:rsidRPr="00AF0DD5" w:rsidRDefault="0098221D" w:rsidP="005A4A9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CE2A4D">
              <w:rPr>
                <w:rFonts w:cstheme="minorHAnsi"/>
              </w:rPr>
              <w:t>Improved overall physical fitness</w:t>
            </w:r>
          </w:p>
        </w:tc>
      </w:tr>
      <w:tr w:rsidR="0098221D" w:rsidRPr="00AF0DD5" w:rsidTr="008F37CD">
        <w:trPr>
          <w:cantSplit/>
          <w:trHeight w:val="2357"/>
          <w:jc w:val="center"/>
        </w:trPr>
        <w:tc>
          <w:tcPr>
            <w:tcW w:w="3827" w:type="dxa"/>
            <w:vAlign w:val="center"/>
          </w:tcPr>
          <w:p w:rsidR="0098221D" w:rsidRDefault="0098221D" w:rsidP="00D17DB7">
            <w:pPr>
              <w:rPr>
                <w:rFonts w:cstheme="minorHAnsi"/>
                <w:b/>
                <w:u w:val="single"/>
              </w:rPr>
            </w:pPr>
            <w:r w:rsidRPr="00E70195">
              <w:rPr>
                <w:rFonts w:cstheme="minorHAnsi"/>
                <w:b/>
                <w:u w:val="single"/>
              </w:rPr>
              <w:t>Community-Based Stigma Reduction</w:t>
            </w:r>
          </w:p>
          <w:p w:rsidR="0098221D" w:rsidRPr="00AF0DD5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70195">
              <w:rPr>
                <w:rFonts w:cstheme="minorHAnsi"/>
              </w:rPr>
              <w:t>All Orange County residents</w:t>
            </w:r>
          </w:p>
        </w:tc>
        <w:tc>
          <w:tcPr>
            <w:tcW w:w="5955" w:type="dxa"/>
          </w:tcPr>
          <w:p w:rsidR="0098221D" w:rsidRPr="00E51235" w:rsidRDefault="0098221D" w:rsidP="00E7019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May 2011</w:t>
            </w:r>
          </w:p>
          <w:p w:rsidR="0098221D" w:rsidRDefault="0098221D" w:rsidP="00E7019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 w:rsidRPr="00E70195">
              <w:rPr>
                <w:rFonts w:cstheme="minorHAnsi"/>
              </w:rPr>
              <w:t>Organizations provide community-based Stigma Reduction Art Events to deliver an effective message aimed at reducing mental health stigma</w:t>
            </w:r>
          </w:p>
          <w:p w:rsidR="0098221D" w:rsidRPr="00AF0DD5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Community organizations can submit proposals on </w:t>
            </w:r>
            <w:proofErr w:type="spellStart"/>
            <w:r>
              <w:rPr>
                <w:rFonts w:cstheme="minorHAnsi"/>
              </w:rPr>
              <w:t>BidSync</w:t>
            </w:r>
            <w:proofErr w:type="spellEnd"/>
            <w:r>
              <w:rPr>
                <w:rFonts w:cstheme="minorHAnsi"/>
              </w:rPr>
              <w:t xml:space="preserve"> @egov.ocgov.com.</w:t>
            </w:r>
          </w:p>
        </w:tc>
        <w:tc>
          <w:tcPr>
            <w:tcW w:w="3092" w:type="dxa"/>
          </w:tcPr>
          <w:p w:rsidR="0098221D" w:rsidRPr="00CE2A4D" w:rsidRDefault="0098221D" w:rsidP="00CE2A4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Reduction of stigma associated with mental illness</w:t>
            </w:r>
          </w:p>
        </w:tc>
      </w:tr>
      <w:tr w:rsidR="0098221D" w:rsidRPr="00AF0DD5" w:rsidTr="00FE1229">
        <w:trPr>
          <w:cantSplit/>
          <w:jc w:val="center"/>
        </w:trPr>
        <w:tc>
          <w:tcPr>
            <w:tcW w:w="3827" w:type="dxa"/>
            <w:vAlign w:val="center"/>
          </w:tcPr>
          <w:p w:rsidR="0098221D" w:rsidRDefault="0098221D" w:rsidP="005B41D6">
            <w:pPr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u w:val="single"/>
              </w:rPr>
              <w:t>OCLinks</w:t>
            </w:r>
            <w:proofErr w:type="spellEnd"/>
          </w:p>
          <w:p w:rsidR="0098221D" w:rsidRPr="00E70195" w:rsidRDefault="0098221D" w:rsidP="00E7019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  <w:b/>
                <w:u w:val="single"/>
              </w:rPr>
            </w:pPr>
            <w:r w:rsidRPr="005B41D6">
              <w:rPr>
                <w:rFonts w:cstheme="minorHAnsi"/>
              </w:rPr>
              <w:t>All Orange County residents</w:t>
            </w:r>
          </w:p>
        </w:tc>
        <w:tc>
          <w:tcPr>
            <w:tcW w:w="5955" w:type="dxa"/>
          </w:tcPr>
          <w:p w:rsidR="0098221D" w:rsidRDefault="0098221D" w:rsidP="005B41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started Oct. 2013</w:t>
            </w:r>
          </w:p>
          <w:p w:rsidR="0098221D" w:rsidRDefault="0098221D" w:rsidP="005B41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Program services include telephone and internet chat information and referral screening and linkage to HCA Behavioral Health programs</w:t>
            </w:r>
          </w:p>
          <w:p w:rsidR="0098221D" w:rsidRDefault="0098221D" w:rsidP="005B41D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Services provided in English, Spanish, and Vietnamese</w:t>
            </w:r>
          </w:p>
          <w:p w:rsidR="0098221D" w:rsidRPr="00AF0DD5" w:rsidRDefault="0098221D" w:rsidP="00E7019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Call (855) OC-LINKS or www.ochealthinfo.com/oclinks</w:t>
            </w:r>
          </w:p>
        </w:tc>
        <w:tc>
          <w:tcPr>
            <w:tcW w:w="3092" w:type="dxa"/>
          </w:tcPr>
          <w:p w:rsidR="0098221D" w:rsidRPr="00AF0DD5" w:rsidRDefault="0098221D" w:rsidP="00E7019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15" w:hanging="180"/>
              <w:rPr>
                <w:rFonts w:cstheme="minorHAnsi"/>
              </w:rPr>
            </w:pPr>
            <w:r>
              <w:rPr>
                <w:rFonts w:cstheme="minorHAnsi"/>
              </w:rPr>
              <w:t>Refer and/or link all callers to HCA BHS programs</w:t>
            </w:r>
          </w:p>
        </w:tc>
      </w:tr>
    </w:tbl>
    <w:p w:rsidR="0057044B" w:rsidRDefault="0057044B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0DD5" w:rsidRDefault="00AF0DD5" w:rsidP="00B17CF5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AF0DD5" w:rsidSect="00517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3E"/>
    <w:multiLevelType w:val="hybridMultilevel"/>
    <w:tmpl w:val="B4F8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603"/>
    <w:multiLevelType w:val="hybridMultilevel"/>
    <w:tmpl w:val="02E8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22BF"/>
    <w:multiLevelType w:val="hybridMultilevel"/>
    <w:tmpl w:val="490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169E"/>
    <w:multiLevelType w:val="hybridMultilevel"/>
    <w:tmpl w:val="A8C65D84"/>
    <w:lvl w:ilvl="0" w:tplc="DD6AE20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7483"/>
    <w:multiLevelType w:val="hybridMultilevel"/>
    <w:tmpl w:val="2ECA5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44176"/>
    <w:multiLevelType w:val="hybridMultilevel"/>
    <w:tmpl w:val="8B0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5234"/>
    <w:multiLevelType w:val="hybridMultilevel"/>
    <w:tmpl w:val="C74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71F3D"/>
    <w:multiLevelType w:val="hybridMultilevel"/>
    <w:tmpl w:val="124AEF20"/>
    <w:lvl w:ilvl="0" w:tplc="42AAC1F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F0B1F47"/>
    <w:multiLevelType w:val="hybridMultilevel"/>
    <w:tmpl w:val="F2F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A46D4"/>
    <w:multiLevelType w:val="hybridMultilevel"/>
    <w:tmpl w:val="EAC0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96B31"/>
    <w:multiLevelType w:val="hybridMultilevel"/>
    <w:tmpl w:val="67A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12B1"/>
    <w:multiLevelType w:val="hybridMultilevel"/>
    <w:tmpl w:val="3E92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002A3"/>
    <w:multiLevelType w:val="hybridMultilevel"/>
    <w:tmpl w:val="A590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07CEF"/>
    <w:multiLevelType w:val="hybridMultilevel"/>
    <w:tmpl w:val="829C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22F42"/>
    <w:multiLevelType w:val="hybridMultilevel"/>
    <w:tmpl w:val="49D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41D1A"/>
    <w:multiLevelType w:val="hybridMultilevel"/>
    <w:tmpl w:val="56BA84F2"/>
    <w:lvl w:ilvl="0" w:tplc="DD6AE20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B0FEA"/>
    <w:multiLevelType w:val="hybridMultilevel"/>
    <w:tmpl w:val="7C5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7543C"/>
    <w:multiLevelType w:val="hybridMultilevel"/>
    <w:tmpl w:val="D75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30C1C"/>
    <w:multiLevelType w:val="hybridMultilevel"/>
    <w:tmpl w:val="5A4C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2D52"/>
    <w:multiLevelType w:val="hybridMultilevel"/>
    <w:tmpl w:val="BBBE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530AA"/>
    <w:multiLevelType w:val="hybridMultilevel"/>
    <w:tmpl w:val="2F8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B72D4"/>
    <w:multiLevelType w:val="hybridMultilevel"/>
    <w:tmpl w:val="F204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C0D49"/>
    <w:multiLevelType w:val="hybridMultilevel"/>
    <w:tmpl w:val="376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829DB"/>
    <w:multiLevelType w:val="hybridMultilevel"/>
    <w:tmpl w:val="E1B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8487C"/>
    <w:multiLevelType w:val="hybridMultilevel"/>
    <w:tmpl w:val="DF3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F43E0"/>
    <w:multiLevelType w:val="hybridMultilevel"/>
    <w:tmpl w:val="508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93F"/>
    <w:multiLevelType w:val="hybridMultilevel"/>
    <w:tmpl w:val="BDE2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337B9"/>
    <w:multiLevelType w:val="hybridMultilevel"/>
    <w:tmpl w:val="C38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D2FDE"/>
    <w:multiLevelType w:val="hybridMultilevel"/>
    <w:tmpl w:val="281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B6C98"/>
    <w:multiLevelType w:val="hybridMultilevel"/>
    <w:tmpl w:val="9D6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01E29"/>
    <w:multiLevelType w:val="hybridMultilevel"/>
    <w:tmpl w:val="7D443C6A"/>
    <w:lvl w:ilvl="0" w:tplc="DD6AE20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C1FC7"/>
    <w:multiLevelType w:val="hybridMultilevel"/>
    <w:tmpl w:val="898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13242"/>
    <w:multiLevelType w:val="hybridMultilevel"/>
    <w:tmpl w:val="98F8D64A"/>
    <w:lvl w:ilvl="0" w:tplc="DD6AE20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C4255"/>
    <w:multiLevelType w:val="hybridMultilevel"/>
    <w:tmpl w:val="C4C40682"/>
    <w:lvl w:ilvl="0" w:tplc="DD6AE206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7"/>
  </w:num>
  <w:num w:numId="4">
    <w:abstractNumId w:val="29"/>
  </w:num>
  <w:num w:numId="5">
    <w:abstractNumId w:val="14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22"/>
  </w:num>
  <w:num w:numId="14">
    <w:abstractNumId w:val="5"/>
  </w:num>
  <w:num w:numId="15">
    <w:abstractNumId w:val="20"/>
  </w:num>
  <w:num w:numId="16">
    <w:abstractNumId w:val="11"/>
  </w:num>
  <w:num w:numId="17">
    <w:abstractNumId w:val="25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8"/>
  </w:num>
  <w:num w:numId="23">
    <w:abstractNumId w:val="13"/>
  </w:num>
  <w:num w:numId="24">
    <w:abstractNumId w:val="18"/>
  </w:num>
  <w:num w:numId="25">
    <w:abstractNumId w:val="26"/>
  </w:num>
  <w:num w:numId="26">
    <w:abstractNumId w:val="1"/>
  </w:num>
  <w:num w:numId="27">
    <w:abstractNumId w:val="0"/>
  </w:num>
  <w:num w:numId="28">
    <w:abstractNumId w:val="12"/>
  </w:num>
  <w:num w:numId="29">
    <w:abstractNumId w:val="32"/>
  </w:num>
  <w:num w:numId="30">
    <w:abstractNumId w:val="30"/>
  </w:num>
  <w:num w:numId="31">
    <w:abstractNumId w:val="24"/>
  </w:num>
  <w:num w:numId="32">
    <w:abstractNumId w:val="3"/>
  </w:num>
  <w:num w:numId="33">
    <w:abstractNumId w:val="16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2"/>
    <w:rsid w:val="00004E36"/>
    <w:rsid w:val="00017933"/>
    <w:rsid w:val="000268AF"/>
    <w:rsid w:val="000446D0"/>
    <w:rsid w:val="00075303"/>
    <w:rsid w:val="0009632C"/>
    <w:rsid w:val="000B29C7"/>
    <w:rsid w:val="000B6DC1"/>
    <w:rsid w:val="000B7D1E"/>
    <w:rsid w:val="000C0467"/>
    <w:rsid w:val="000C1F99"/>
    <w:rsid w:val="000C30B7"/>
    <w:rsid w:val="000C5F5F"/>
    <w:rsid w:val="000D166B"/>
    <w:rsid w:val="000D38E6"/>
    <w:rsid w:val="000F7F9D"/>
    <w:rsid w:val="001210C1"/>
    <w:rsid w:val="0012644E"/>
    <w:rsid w:val="00132BA4"/>
    <w:rsid w:val="00132C63"/>
    <w:rsid w:val="00133283"/>
    <w:rsid w:val="00134A99"/>
    <w:rsid w:val="00134E74"/>
    <w:rsid w:val="0014026B"/>
    <w:rsid w:val="00156791"/>
    <w:rsid w:val="00157E3B"/>
    <w:rsid w:val="00162E76"/>
    <w:rsid w:val="001855C8"/>
    <w:rsid w:val="00185F99"/>
    <w:rsid w:val="00192811"/>
    <w:rsid w:val="001A3070"/>
    <w:rsid w:val="001A361C"/>
    <w:rsid w:val="001C1D2E"/>
    <w:rsid w:val="001D1041"/>
    <w:rsid w:val="001E2C0C"/>
    <w:rsid w:val="001F27B6"/>
    <w:rsid w:val="001F65E9"/>
    <w:rsid w:val="0020085F"/>
    <w:rsid w:val="002441F0"/>
    <w:rsid w:val="00272577"/>
    <w:rsid w:val="002B1CE2"/>
    <w:rsid w:val="002B237C"/>
    <w:rsid w:val="002C0952"/>
    <w:rsid w:val="002C3A3E"/>
    <w:rsid w:val="002D2D69"/>
    <w:rsid w:val="002D461C"/>
    <w:rsid w:val="002D63D5"/>
    <w:rsid w:val="002F7D02"/>
    <w:rsid w:val="003040A4"/>
    <w:rsid w:val="00320C16"/>
    <w:rsid w:val="00327336"/>
    <w:rsid w:val="003551A4"/>
    <w:rsid w:val="00360E64"/>
    <w:rsid w:val="003639F5"/>
    <w:rsid w:val="0037588E"/>
    <w:rsid w:val="003A00F2"/>
    <w:rsid w:val="003A2645"/>
    <w:rsid w:val="003A74A5"/>
    <w:rsid w:val="003A7874"/>
    <w:rsid w:val="003B0788"/>
    <w:rsid w:val="003B50E1"/>
    <w:rsid w:val="003B54DC"/>
    <w:rsid w:val="003C2825"/>
    <w:rsid w:val="003E0ED8"/>
    <w:rsid w:val="00414909"/>
    <w:rsid w:val="00431768"/>
    <w:rsid w:val="0044256B"/>
    <w:rsid w:val="00456D07"/>
    <w:rsid w:val="0047520E"/>
    <w:rsid w:val="00481DB9"/>
    <w:rsid w:val="00485284"/>
    <w:rsid w:val="00485AD5"/>
    <w:rsid w:val="0049317D"/>
    <w:rsid w:val="004B6BDF"/>
    <w:rsid w:val="004B71F5"/>
    <w:rsid w:val="004D4756"/>
    <w:rsid w:val="004D6389"/>
    <w:rsid w:val="00503CE0"/>
    <w:rsid w:val="00506CB5"/>
    <w:rsid w:val="00511878"/>
    <w:rsid w:val="00516675"/>
    <w:rsid w:val="005171A2"/>
    <w:rsid w:val="00525F5C"/>
    <w:rsid w:val="005353F0"/>
    <w:rsid w:val="00540076"/>
    <w:rsid w:val="0054331F"/>
    <w:rsid w:val="0055452A"/>
    <w:rsid w:val="0057044B"/>
    <w:rsid w:val="005719F6"/>
    <w:rsid w:val="005A123B"/>
    <w:rsid w:val="005A3C38"/>
    <w:rsid w:val="005A4A98"/>
    <w:rsid w:val="005B41D6"/>
    <w:rsid w:val="005C7938"/>
    <w:rsid w:val="006169D1"/>
    <w:rsid w:val="00623C6C"/>
    <w:rsid w:val="006342BC"/>
    <w:rsid w:val="00645E9F"/>
    <w:rsid w:val="00650B6A"/>
    <w:rsid w:val="006513CC"/>
    <w:rsid w:val="006518C4"/>
    <w:rsid w:val="00653335"/>
    <w:rsid w:val="0065733B"/>
    <w:rsid w:val="00661857"/>
    <w:rsid w:val="00664615"/>
    <w:rsid w:val="00666E3F"/>
    <w:rsid w:val="006707A9"/>
    <w:rsid w:val="00671C8E"/>
    <w:rsid w:val="006841A2"/>
    <w:rsid w:val="00692FAE"/>
    <w:rsid w:val="00696081"/>
    <w:rsid w:val="006B23B2"/>
    <w:rsid w:val="006C2CAE"/>
    <w:rsid w:val="006C5137"/>
    <w:rsid w:val="006E1DB4"/>
    <w:rsid w:val="006E6280"/>
    <w:rsid w:val="006F0C36"/>
    <w:rsid w:val="006F5C9E"/>
    <w:rsid w:val="00700FB4"/>
    <w:rsid w:val="00701A7F"/>
    <w:rsid w:val="007025F0"/>
    <w:rsid w:val="00704536"/>
    <w:rsid w:val="00714F2C"/>
    <w:rsid w:val="00715CBB"/>
    <w:rsid w:val="0072443A"/>
    <w:rsid w:val="007316BD"/>
    <w:rsid w:val="007365EF"/>
    <w:rsid w:val="0077249E"/>
    <w:rsid w:val="0077748D"/>
    <w:rsid w:val="00777DFC"/>
    <w:rsid w:val="00797AD8"/>
    <w:rsid w:val="007C1C48"/>
    <w:rsid w:val="007C723F"/>
    <w:rsid w:val="007D629E"/>
    <w:rsid w:val="007D7A25"/>
    <w:rsid w:val="007E07BB"/>
    <w:rsid w:val="007E3E27"/>
    <w:rsid w:val="00813C4A"/>
    <w:rsid w:val="0081737A"/>
    <w:rsid w:val="0083573D"/>
    <w:rsid w:val="00860C24"/>
    <w:rsid w:val="008935D5"/>
    <w:rsid w:val="008B4F82"/>
    <w:rsid w:val="008B57D2"/>
    <w:rsid w:val="008D2989"/>
    <w:rsid w:val="008D5FF2"/>
    <w:rsid w:val="008F37CD"/>
    <w:rsid w:val="00910997"/>
    <w:rsid w:val="00914440"/>
    <w:rsid w:val="009148D9"/>
    <w:rsid w:val="009355F1"/>
    <w:rsid w:val="00940D9F"/>
    <w:rsid w:val="0094589A"/>
    <w:rsid w:val="00946B10"/>
    <w:rsid w:val="00960A1D"/>
    <w:rsid w:val="00960DCB"/>
    <w:rsid w:val="00975738"/>
    <w:rsid w:val="0098221D"/>
    <w:rsid w:val="009A04CC"/>
    <w:rsid w:val="009B3B75"/>
    <w:rsid w:val="009B6B1C"/>
    <w:rsid w:val="009B7A32"/>
    <w:rsid w:val="009C4676"/>
    <w:rsid w:val="009E3702"/>
    <w:rsid w:val="00A105D9"/>
    <w:rsid w:val="00A2272C"/>
    <w:rsid w:val="00A33F3F"/>
    <w:rsid w:val="00A51063"/>
    <w:rsid w:val="00A51628"/>
    <w:rsid w:val="00A62C27"/>
    <w:rsid w:val="00A650FF"/>
    <w:rsid w:val="00AA66C9"/>
    <w:rsid w:val="00AB62F4"/>
    <w:rsid w:val="00AD4EBD"/>
    <w:rsid w:val="00AF0DD5"/>
    <w:rsid w:val="00AF63CD"/>
    <w:rsid w:val="00B05A26"/>
    <w:rsid w:val="00B17CF5"/>
    <w:rsid w:val="00B22B2A"/>
    <w:rsid w:val="00B462D6"/>
    <w:rsid w:val="00B50758"/>
    <w:rsid w:val="00B51D72"/>
    <w:rsid w:val="00B631EE"/>
    <w:rsid w:val="00B84EED"/>
    <w:rsid w:val="00B87717"/>
    <w:rsid w:val="00B908F6"/>
    <w:rsid w:val="00BC1E1C"/>
    <w:rsid w:val="00BD0862"/>
    <w:rsid w:val="00BD1C41"/>
    <w:rsid w:val="00BD3F18"/>
    <w:rsid w:val="00BD79C9"/>
    <w:rsid w:val="00BE0F4D"/>
    <w:rsid w:val="00BF13C7"/>
    <w:rsid w:val="00BF1829"/>
    <w:rsid w:val="00BF476D"/>
    <w:rsid w:val="00C0548A"/>
    <w:rsid w:val="00C378F9"/>
    <w:rsid w:val="00C76349"/>
    <w:rsid w:val="00C81904"/>
    <w:rsid w:val="00C93F77"/>
    <w:rsid w:val="00C94C75"/>
    <w:rsid w:val="00CB13E1"/>
    <w:rsid w:val="00CB2700"/>
    <w:rsid w:val="00CE280C"/>
    <w:rsid w:val="00CE2A4D"/>
    <w:rsid w:val="00CE580A"/>
    <w:rsid w:val="00CF50C3"/>
    <w:rsid w:val="00D01E11"/>
    <w:rsid w:val="00D14F13"/>
    <w:rsid w:val="00D160A5"/>
    <w:rsid w:val="00D17DB7"/>
    <w:rsid w:val="00D2389A"/>
    <w:rsid w:val="00D25A9A"/>
    <w:rsid w:val="00D3072D"/>
    <w:rsid w:val="00D464A5"/>
    <w:rsid w:val="00D54034"/>
    <w:rsid w:val="00D84FED"/>
    <w:rsid w:val="00D92FDD"/>
    <w:rsid w:val="00DA458A"/>
    <w:rsid w:val="00DD53A3"/>
    <w:rsid w:val="00E01414"/>
    <w:rsid w:val="00E07770"/>
    <w:rsid w:val="00E24C2B"/>
    <w:rsid w:val="00E40152"/>
    <w:rsid w:val="00E514C7"/>
    <w:rsid w:val="00E65D8C"/>
    <w:rsid w:val="00E70195"/>
    <w:rsid w:val="00E727ED"/>
    <w:rsid w:val="00E80A0A"/>
    <w:rsid w:val="00EB0759"/>
    <w:rsid w:val="00EE3D33"/>
    <w:rsid w:val="00EE7822"/>
    <w:rsid w:val="00F122A5"/>
    <w:rsid w:val="00F17C34"/>
    <w:rsid w:val="00F30659"/>
    <w:rsid w:val="00F45911"/>
    <w:rsid w:val="00F60FDA"/>
    <w:rsid w:val="00F643AA"/>
    <w:rsid w:val="00F745FA"/>
    <w:rsid w:val="00F76FCA"/>
    <w:rsid w:val="00F90094"/>
    <w:rsid w:val="00F91508"/>
    <w:rsid w:val="00F96FF6"/>
    <w:rsid w:val="00FA10E0"/>
    <w:rsid w:val="00FA2D11"/>
    <w:rsid w:val="00FA4CFC"/>
    <w:rsid w:val="00FA4D26"/>
    <w:rsid w:val="00FD4DA8"/>
    <w:rsid w:val="00FD55E2"/>
    <w:rsid w:val="00FD7EC5"/>
    <w:rsid w:val="00FE1229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2"/>
    <w:pPr>
      <w:spacing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E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5E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5E2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55E2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NoSpacing">
    <w:name w:val="No Spacing"/>
    <w:uiPriority w:val="1"/>
    <w:qFormat/>
    <w:rsid w:val="00FD55E2"/>
    <w:pPr>
      <w:spacing w:after="0"/>
    </w:pPr>
  </w:style>
  <w:style w:type="paragraph" w:styleId="ListParagraph">
    <w:name w:val="List Paragraph"/>
    <w:basedOn w:val="Normal"/>
    <w:uiPriority w:val="34"/>
    <w:qFormat/>
    <w:rsid w:val="00FD55E2"/>
    <w:pPr>
      <w:ind w:left="720"/>
      <w:contextualSpacing/>
    </w:pPr>
  </w:style>
  <w:style w:type="table" w:styleId="TableGrid">
    <w:name w:val="Table Grid"/>
    <w:basedOn w:val="TableNormal"/>
    <w:uiPriority w:val="59"/>
    <w:rsid w:val="005171A2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1A2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C723F"/>
    <w:rPr>
      <w:color w:val="0000FF"/>
      <w:u w:val="single"/>
    </w:rPr>
  </w:style>
  <w:style w:type="character" w:customStyle="1" w:styleId="st1">
    <w:name w:val="st1"/>
    <w:basedOn w:val="DefaultParagraphFont"/>
    <w:rsid w:val="007C723F"/>
  </w:style>
  <w:style w:type="character" w:styleId="HTMLCite">
    <w:name w:val="HTML Cite"/>
    <w:basedOn w:val="DefaultParagraphFont"/>
    <w:uiPriority w:val="99"/>
    <w:semiHidden/>
    <w:unhideWhenUsed/>
    <w:rsid w:val="006518C4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5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1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11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A2"/>
    <w:pPr>
      <w:spacing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5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5E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5E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5E2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55E2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NoSpacing">
    <w:name w:val="No Spacing"/>
    <w:uiPriority w:val="1"/>
    <w:qFormat/>
    <w:rsid w:val="00FD55E2"/>
    <w:pPr>
      <w:spacing w:after="0"/>
    </w:pPr>
  </w:style>
  <w:style w:type="paragraph" w:styleId="ListParagraph">
    <w:name w:val="List Paragraph"/>
    <w:basedOn w:val="Normal"/>
    <w:uiPriority w:val="34"/>
    <w:qFormat/>
    <w:rsid w:val="00FD55E2"/>
    <w:pPr>
      <w:ind w:left="720"/>
      <w:contextualSpacing/>
    </w:pPr>
  </w:style>
  <w:style w:type="table" w:styleId="TableGrid">
    <w:name w:val="Table Grid"/>
    <w:basedOn w:val="TableNormal"/>
    <w:uiPriority w:val="59"/>
    <w:rsid w:val="005171A2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1A2"/>
    <w:pPr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C723F"/>
    <w:rPr>
      <w:color w:val="0000FF"/>
      <w:u w:val="single"/>
    </w:rPr>
  </w:style>
  <w:style w:type="character" w:customStyle="1" w:styleId="st1">
    <w:name w:val="st1"/>
    <w:basedOn w:val="DefaultParagraphFont"/>
    <w:rsid w:val="007C723F"/>
  </w:style>
  <w:style w:type="character" w:styleId="HTMLCite">
    <w:name w:val="HTML Cite"/>
    <w:basedOn w:val="DefaultParagraphFont"/>
    <w:uiPriority w:val="99"/>
    <w:semiHidden/>
    <w:unhideWhenUsed/>
    <w:rsid w:val="006518C4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5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1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1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25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6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450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B8F8-06C5-4FD6-8A6C-7899F3B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2615</Words>
  <Characters>14910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 HCA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Dratch, Gail</dc:creator>
  <cp:lastModifiedBy>Hutchins, Brad</cp:lastModifiedBy>
  <cp:revision>2</cp:revision>
  <cp:lastPrinted>2014-06-18T22:52:00Z</cp:lastPrinted>
  <dcterms:created xsi:type="dcterms:W3CDTF">2014-07-02T23:06:00Z</dcterms:created>
  <dcterms:modified xsi:type="dcterms:W3CDTF">2014-07-02T23:06:00Z</dcterms:modified>
</cp:coreProperties>
</file>