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6C72" w14:textId="1970E537" w:rsidR="00597AE1" w:rsidRPr="00FF4F04" w:rsidRDefault="003476C3" w:rsidP="00FF4F04">
      <w:pPr>
        <w:jc w:val="right"/>
        <w:rPr>
          <w:rFonts w:ascii="Arial" w:hAnsi="Arial"/>
          <w:i/>
          <w:color w:val="808080"/>
          <w:sz w:val="24"/>
          <w:szCs w:val="24"/>
        </w:rPr>
      </w:pPr>
      <w:r w:rsidRPr="00FF4F04">
        <w:rPr>
          <w:rFonts w:ascii="Arial" w:eastAsia="Arial" w:hAnsi="Arial" w:cs="Arial"/>
          <w:noProof/>
          <w:sz w:val="24"/>
          <w:szCs w:val="24"/>
        </w:rPr>
        <w:drawing>
          <wp:inline distT="0" distB="0" distL="0" distR="0" wp14:anchorId="4F4CFF33" wp14:editId="74631D88">
            <wp:extent cx="3667125"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16611F44" w14:textId="77777777" w:rsidR="00597AE1" w:rsidRPr="00FF4F04" w:rsidRDefault="00597AE1">
      <w:pPr>
        <w:rPr>
          <w:rFonts w:ascii="Arial" w:hAnsi="Arial"/>
          <w:sz w:val="24"/>
          <w:szCs w:val="24"/>
        </w:rPr>
      </w:pPr>
    </w:p>
    <w:p w14:paraId="26F942FB" w14:textId="77777777" w:rsidR="00597AE1" w:rsidRPr="000D3D4A" w:rsidRDefault="00597AE1">
      <w:pPr>
        <w:rPr>
          <w:rFonts w:ascii="Arial" w:hAnsi="Arial"/>
          <w:sz w:val="24"/>
          <w:szCs w:val="24"/>
          <w:rtl w:val="0"/>
        </w:rPr>
      </w:pPr>
    </w:p>
    <w:p w14:paraId="438B5167" w14:textId="77777777" w:rsidR="00597AE1" w:rsidRPr="00FF4F04" w:rsidRDefault="00597AE1">
      <w:pPr>
        <w:pStyle w:val="Heading1"/>
        <w:rPr>
          <w:szCs w:val="24"/>
        </w:rPr>
      </w:pPr>
      <w:r w:rsidRPr="00FF4F04">
        <w:rPr>
          <w:rFonts w:eastAsia="Arial" w:cs="Arial"/>
          <w:szCs w:val="24"/>
          <w:cs/>
        </w:rPr>
        <w:t>إخطار التحديد السلبي للاستحقاقات</w:t>
      </w:r>
    </w:p>
    <w:p w14:paraId="52BEBB6D" w14:textId="77777777" w:rsidR="00597AE1" w:rsidRPr="00FF4F04" w:rsidRDefault="00597AE1">
      <w:pPr>
        <w:pStyle w:val="Heading1"/>
        <w:rPr>
          <w:szCs w:val="24"/>
        </w:rPr>
      </w:pPr>
      <w:r w:rsidRPr="00FF4F04">
        <w:rPr>
          <w:rFonts w:eastAsia="Arial" w:cs="Arial"/>
          <w:szCs w:val="24"/>
          <w:cs/>
        </w:rPr>
        <w:t>بشأن طلب العلاج المقدم منك</w:t>
      </w:r>
    </w:p>
    <w:p w14:paraId="7A292AB9" w14:textId="77777777" w:rsidR="00597AE1" w:rsidRPr="00FF4F04" w:rsidRDefault="00597AE1">
      <w:pPr>
        <w:rPr>
          <w:rFonts w:ascii="Arial" w:hAnsi="Arial"/>
          <w:b/>
          <w:sz w:val="24"/>
          <w:szCs w:val="24"/>
        </w:rPr>
      </w:pPr>
      <w:r w:rsidRPr="00FF4F04">
        <w:rPr>
          <w:rFonts w:ascii="Arial" w:eastAsia="Arial" w:hAnsi="Arial" w:cs="Arial"/>
          <w:b/>
          <w:sz w:val="24"/>
          <w:szCs w:val="24"/>
        </w:rPr>
        <w:t xml:space="preserve"> </w:t>
      </w:r>
    </w:p>
    <w:sdt>
      <w:sdtPr>
        <w:rPr>
          <w:rStyle w:val="Style2"/>
        </w:rPr>
        <w:id w:val="452678927"/>
        <w:placeholder>
          <w:docPart w:val="DefaultPlaceholder_-1854013437"/>
        </w:placeholder>
        <w:showingPlcHdr/>
        <w:date>
          <w:dateFormat w:val="M/d/yyyy"/>
          <w:lid w:val="en-US"/>
          <w:storeMappedDataAs w:val="dateTime"/>
          <w:calendar w:val="gregorian"/>
        </w:date>
      </w:sdtPr>
      <w:sdtEndPr>
        <w:rPr>
          <w:rStyle w:val="DefaultParagraphFont"/>
          <w:rFonts w:ascii="Times New Roman" w:hAnsi="Times New Roman"/>
          <w:b/>
          <w:sz w:val="24"/>
          <w:szCs w:val="24"/>
        </w:rPr>
      </w:sdtEndPr>
      <w:sdtContent>
        <w:p w14:paraId="1858EB27" w14:textId="42519B7A" w:rsidR="00597AE1" w:rsidRPr="00FF4F04" w:rsidRDefault="003476C3" w:rsidP="003476C3">
          <w:pPr>
            <w:jc w:val="right"/>
            <w:rPr>
              <w:rFonts w:ascii="Arial" w:hAnsi="Arial"/>
              <w:b/>
              <w:sz w:val="24"/>
              <w:szCs w:val="24"/>
            </w:rPr>
          </w:pPr>
          <w:r w:rsidRPr="00DD4993">
            <w:rPr>
              <w:rStyle w:val="PlaceholderText"/>
              <w:rFonts w:asciiTheme="minorBidi" w:hAnsiTheme="minorBidi" w:cstheme="minorBidi"/>
              <w:rtl w:val="0"/>
            </w:rPr>
            <w:t>Click or tap to enter a date.</w:t>
          </w:r>
        </w:p>
      </w:sdtContent>
    </w:sdt>
    <w:p w14:paraId="4BFB74C8" w14:textId="77777777" w:rsidR="00597AE1" w:rsidRPr="00DD4993" w:rsidRDefault="00597AE1">
      <w:pPr>
        <w:rPr>
          <w:rFonts w:asciiTheme="minorBidi" w:hAnsiTheme="minorBidi" w:cstheme="minorBidi"/>
          <w:b/>
          <w:sz w:val="24"/>
          <w:szCs w:val="24"/>
        </w:rPr>
      </w:pPr>
    </w:p>
    <w:p w14:paraId="08BC0470" w14:textId="77777777" w:rsidR="00597AE1" w:rsidRPr="00FF4F04" w:rsidRDefault="00597AE1">
      <w:pPr>
        <w:rPr>
          <w:rFonts w:ascii="Arial" w:hAnsi="Arial"/>
          <w:b/>
          <w:sz w:val="24"/>
          <w:szCs w:val="24"/>
        </w:rPr>
      </w:pPr>
    </w:p>
    <w:p w14:paraId="3002DFC1" w14:textId="77777777" w:rsidR="00597AE1" w:rsidRPr="00FF4F04" w:rsidRDefault="00FF4F04" w:rsidP="00FF4F04">
      <w:pPr>
        <w:pStyle w:val="Heading2"/>
        <w:bidi w:val="0"/>
        <w:rPr>
          <w:szCs w:val="24"/>
        </w:rPr>
      </w:pPr>
      <w:r>
        <w:rPr>
          <w:szCs w:val="24"/>
        </w:rPr>
        <w:fldChar w:fldCharType="begin">
          <w:ffData>
            <w:name w:val="Text3"/>
            <w:enabled/>
            <w:calcOnExit w:val="0"/>
            <w:textInput>
              <w:default w:val="Beneficiary’s Name"/>
            </w:textInput>
          </w:ffData>
        </w:fldChar>
      </w:r>
      <w:bookmarkStart w:id="0" w:name="Text3"/>
      <w:r>
        <w:rPr>
          <w:szCs w:val="24"/>
        </w:rPr>
        <w:instrText xml:space="preserve"> </w:instrText>
      </w:r>
      <w:r w:rsidRPr="00FF4F04">
        <w:rPr>
          <w:szCs w:val="24"/>
          <w:rtl w:val="0"/>
          <w:lang w:val="en-US"/>
        </w:rPr>
        <w:instrText>FORMTEXT</w:instrText>
      </w:r>
      <w:r>
        <w:rPr>
          <w:szCs w:val="24"/>
        </w:rPr>
        <w:instrText xml:space="preserve"> </w:instrText>
      </w:r>
      <w:r>
        <w:rPr>
          <w:szCs w:val="24"/>
        </w:rPr>
      </w:r>
      <w:r>
        <w:rPr>
          <w:szCs w:val="24"/>
        </w:rPr>
        <w:fldChar w:fldCharType="separate"/>
      </w:r>
      <w:r w:rsidRPr="00FF4F04">
        <w:rPr>
          <w:noProof/>
          <w:szCs w:val="24"/>
          <w:rtl w:val="0"/>
          <w:lang w:val="en-US"/>
        </w:rPr>
        <w:t>Beneficiary’s Name</w:t>
      </w:r>
      <w:r>
        <w:rPr>
          <w:szCs w:val="24"/>
        </w:rPr>
        <w:fldChar w:fldCharType="end"/>
      </w:r>
      <w:bookmarkEnd w:id="0"/>
      <w:r w:rsidR="00597AE1" w:rsidRPr="00FF4F04">
        <w:rPr>
          <w:rFonts w:eastAsia="Arial" w:cs="Arial"/>
          <w:szCs w:val="24"/>
        </w:rPr>
        <w:tab/>
      </w:r>
      <w:r w:rsidR="00597AE1" w:rsidRPr="00FF4F04">
        <w:rPr>
          <w:rFonts w:eastAsia="Arial" w:cs="Arial"/>
          <w:szCs w:val="24"/>
        </w:rPr>
        <w:tab/>
      </w:r>
      <w:r w:rsidR="00597AE1" w:rsidRPr="00FF4F04">
        <w:rPr>
          <w:rFonts w:eastAsia="Arial" w:cs="Arial"/>
          <w:szCs w:val="24"/>
        </w:rPr>
        <w:tab/>
      </w:r>
      <w:r w:rsidR="00597AE1" w:rsidRPr="00FF4F04">
        <w:rPr>
          <w:rFonts w:eastAsia="Arial" w:cs="Arial"/>
          <w:szCs w:val="24"/>
        </w:rPr>
        <w:tab/>
      </w:r>
      <w:r w:rsidR="00597AE1" w:rsidRPr="00FF4F04">
        <w:rPr>
          <w:rFonts w:eastAsia="Arial" w:cs="Arial"/>
          <w:szCs w:val="24"/>
        </w:rPr>
        <w:tab/>
      </w:r>
      <w:r>
        <w:rPr>
          <w:szCs w:val="24"/>
        </w:rPr>
        <w:fldChar w:fldCharType="begin">
          <w:ffData>
            <w:name w:val="Text6"/>
            <w:enabled/>
            <w:calcOnExit w:val="0"/>
            <w:textInput>
              <w:default w:val="Treating Organization’s Name"/>
            </w:textInput>
          </w:ffData>
        </w:fldChar>
      </w:r>
      <w:bookmarkStart w:id="1" w:name="Text6"/>
      <w:r>
        <w:rPr>
          <w:szCs w:val="24"/>
        </w:rPr>
        <w:instrText xml:space="preserve"> </w:instrText>
      </w:r>
      <w:r w:rsidRPr="00FF4F04">
        <w:rPr>
          <w:szCs w:val="24"/>
          <w:rtl w:val="0"/>
          <w:lang w:val="en-US"/>
        </w:rPr>
        <w:instrText>FORMTEXT</w:instrText>
      </w:r>
      <w:r>
        <w:rPr>
          <w:szCs w:val="24"/>
        </w:rPr>
        <w:instrText xml:space="preserve"> </w:instrText>
      </w:r>
      <w:r>
        <w:rPr>
          <w:szCs w:val="24"/>
        </w:rPr>
      </w:r>
      <w:r>
        <w:rPr>
          <w:szCs w:val="24"/>
        </w:rPr>
        <w:fldChar w:fldCharType="separate"/>
      </w:r>
      <w:r w:rsidRPr="00FF4F04">
        <w:rPr>
          <w:noProof/>
          <w:szCs w:val="24"/>
          <w:rtl w:val="0"/>
          <w:lang w:val="en-US"/>
        </w:rPr>
        <w:t>Treating Organization’s Name</w:t>
      </w:r>
      <w:r>
        <w:rPr>
          <w:szCs w:val="24"/>
        </w:rPr>
        <w:fldChar w:fldCharType="end"/>
      </w:r>
      <w:bookmarkEnd w:id="1"/>
    </w:p>
    <w:p w14:paraId="794EC940" w14:textId="77777777" w:rsidR="00597AE1" w:rsidRPr="00FF4F04" w:rsidRDefault="00FF4F04" w:rsidP="00FF4F04">
      <w:pPr>
        <w:bidi w:val="0"/>
        <w:rPr>
          <w:rFonts w:ascii="Arial" w:hAnsi="Arial"/>
          <w:sz w:val="24"/>
          <w:szCs w:val="24"/>
        </w:rPr>
      </w:pPr>
      <w:r>
        <w:rPr>
          <w:rFonts w:ascii="Arial" w:eastAsia="Arial" w:hAnsi="Arial" w:cs="Arial"/>
          <w:sz w:val="24"/>
          <w:szCs w:val="24"/>
        </w:rPr>
        <w:fldChar w:fldCharType="begin">
          <w:ffData>
            <w:name w:val="Text4"/>
            <w:enabled/>
            <w:calcOnExit w:val="0"/>
            <w:textInput>
              <w:default w:val="Address"/>
            </w:textInput>
          </w:ffData>
        </w:fldChar>
      </w:r>
      <w:bookmarkStart w:id="2" w:name="Text4"/>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Address</w:t>
      </w:r>
      <w:r>
        <w:rPr>
          <w:rFonts w:ascii="Arial" w:eastAsia="Arial" w:hAnsi="Arial" w:cs="Arial"/>
          <w:sz w:val="24"/>
          <w:szCs w:val="24"/>
        </w:rPr>
        <w:fldChar w:fldCharType="end"/>
      </w:r>
      <w:bookmarkEnd w:id="2"/>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Pr>
          <w:rFonts w:ascii="Arial" w:eastAsia="Arial" w:hAnsi="Arial" w:cs="Arial"/>
          <w:sz w:val="24"/>
          <w:szCs w:val="24"/>
        </w:rPr>
        <w:fldChar w:fldCharType="begin">
          <w:ffData>
            <w:name w:val="Text7"/>
            <w:enabled/>
            <w:calcOnExit w:val="0"/>
            <w:textInput>
              <w:default w:val="Address"/>
            </w:textInput>
          </w:ffData>
        </w:fldChar>
      </w:r>
      <w:bookmarkStart w:id="3" w:name="Text7"/>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Address</w:t>
      </w:r>
      <w:r>
        <w:rPr>
          <w:rFonts w:ascii="Arial" w:eastAsia="Arial" w:hAnsi="Arial" w:cs="Arial"/>
          <w:sz w:val="24"/>
          <w:szCs w:val="24"/>
        </w:rPr>
        <w:fldChar w:fldCharType="end"/>
      </w:r>
      <w:bookmarkEnd w:id="3"/>
    </w:p>
    <w:p w14:paraId="5E8B89CB" w14:textId="77777777" w:rsidR="00597AE1" w:rsidRPr="00FF4F04" w:rsidRDefault="00FF4F04" w:rsidP="00FF4F04">
      <w:pPr>
        <w:bidi w:val="0"/>
        <w:rPr>
          <w:rFonts w:ascii="Arial" w:hAnsi="Arial"/>
          <w:sz w:val="24"/>
          <w:szCs w:val="24"/>
        </w:rPr>
      </w:pPr>
      <w:r>
        <w:rPr>
          <w:rFonts w:ascii="Arial" w:eastAsia="Arial" w:hAnsi="Arial" w:cs="Arial"/>
          <w:sz w:val="24"/>
          <w:szCs w:val="24"/>
        </w:rPr>
        <w:fldChar w:fldCharType="begin">
          <w:ffData>
            <w:name w:val="Text5"/>
            <w:enabled/>
            <w:calcOnExit w:val="0"/>
            <w:textInput>
              <w:default w:val="City, State Zip"/>
            </w:textInput>
          </w:ffData>
        </w:fldChar>
      </w:r>
      <w:bookmarkStart w:id="4" w:name="Text5"/>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4"/>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Pr>
          <w:rFonts w:ascii="Arial" w:eastAsia="Arial" w:hAnsi="Arial" w:cs="Arial"/>
          <w:sz w:val="24"/>
          <w:szCs w:val="24"/>
        </w:rPr>
        <w:fldChar w:fldCharType="begin">
          <w:ffData>
            <w:name w:val="Text8"/>
            <w:enabled/>
            <w:calcOnExit w:val="0"/>
            <w:textInput>
              <w:default w:val="City, State Zip"/>
            </w:textInput>
          </w:ffData>
        </w:fldChar>
      </w:r>
      <w:bookmarkStart w:id="5" w:name="Text8"/>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5"/>
    </w:p>
    <w:p w14:paraId="2A32202B" w14:textId="77777777" w:rsidR="00597AE1" w:rsidRPr="00FF4F04" w:rsidRDefault="00597AE1" w:rsidP="00FF4F04">
      <w:pPr>
        <w:pStyle w:val="Heading2"/>
        <w:bidi w:val="0"/>
        <w:rPr>
          <w:szCs w:val="24"/>
        </w:rPr>
      </w:pPr>
    </w:p>
    <w:p w14:paraId="6008C8EB" w14:textId="77777777" w:rsidR="00597AE1" w:rsidRPr="00FF4F04" w:rsidRDefault="00597AE1">
      <w:pPr>
        <w:pStyle w:val="Heading2"/>
        <w:rPr>
          <w:szCs w:val="24"/>
        </w:rPr>
      </w:pPr>
    </w:p>
    <w:p w14:paraId="4C10BB28" w14:textId="77777777" w:rsidR="00597AE1" w:rsidRPr="00FF4F04" w:rsidRDefault="00597AE1" w:rsidP="00FF4F04">
      <w:pPr>
        <w:pStyle w:val="Heading3"/>
        <w:rPr>
          <w:szCs w:val="24"/>
        </w:rPr>
      </w:pPr>
      <w:r w:rsidRPr="00FF4F04">
        <w:rPr>
          <w:rFonts w:eastAsia="Arial" w:cs="Arial"/>
          <w:szCs w:val="24"/>
          <w:cs/>
        </w:rPr>
        <w:t>الرد</w:t>
      </w:r>
      <w:r w:rsidRPr="00FF4F04">
        <w:rPr>
          <w:rFonts w:eastAsia="Arial" w:cs="Arial"/>
          <w:szCs w:val="24"/>
        </w:rPr>
        <w:t>:</w:t>
      </w:r>
      <w:r w:rsidRPr="00FF4F04">
        <w:rPr>
          <w:rFonts w:eastAsia="Arial" w:cs="Arial"/>
          <w:szCs w:val="24"/>
        </w:rPr>
        <w:tab/>
      </w:r>
      <w:r w:rsidR="00FF4F04">
        <w:rPr>
          <w:b w:val="0"/>
          <w:szCs w:val="24"/>
        </w:rPr>
        <w:fldChar w:fldCharType="begin">
          <w:ffData>
            <w:name w:val="Text9"/>
            <w:enabled/>
            <w:calcOnExit w:val="0"/>
            <w:textInput>
              <w:default w:val="Service requested"/>
            </w:textInput>
          </w:ffData>
        </w:fldChar>
      </w:r>
      <w:bookmarkStart w:id="6" w:name="Text9"/>
      <w:r w:rsidR="00FF4F04">
        <w:rPr>
          <w:b w:val="0"/>
          <w:szCs w:val="24"/>
        </w:rPr>
        <w:instrText xml:space="preserve"> </w:instrText>
      </w:r>
      <w:r w:rsidR="00FF4F04">
        <w:rPr>
          <w:b w:val="0"/>
          <w:szCs w:val="24"/>
          <w:rtl w:val="0"/>
        </w:rPr>
        <w:instrText>FORMTEXT</w:instrText>
      </w:r>
      <w:r w:rsidR="00FF4F04">
        <w:rPr>
          <w:b w:val="0"/>
          <w:szCs w:val="24"/>
        </w:rPr>
        <w:instrText xml:space="preserve"> </w:instrText>
      </w:r>
      <w:r w:rsidR="00FF4F04">
        <w:rPr>
          <w:b w:val="0"/>
          <w:szCs w:val="24"/>
        </w:rPr>
      </w:r>
      <w:r w:rsidR="00FF4F04">
        <w:rPr>
          <w:b w:val="0"/>
          <w:szCs w:val="24"/>
        </w:rPr>
        <w:fldChar w:fldCharType="separate"/>
      </w:r>
      <w:r w:rsidR="00FF4F04">
        <w:rPr>
          <w:b w:val="0"/>
          <w:noProof/>
          <w:szCs w:val="24"/>
          <w:rtl w:val="0"/>
        </w:rPr>
        <w:t>Service requested</w:t>
      </w:r>
      <w:r w:rsidR="00FF4F04">
        <w:rPr>
          <w:b w:val="0"/>
          <w:szCs w:val="24"/>
        </w:rPr>
        <w:fldChar w:fldCharType="end"/>
      </w:r>
      <w:bookmarkEnd w:id="6"/>
    </w:p>
    <w:p w14:paraId="38E8DAED" w14:textId="77777777" w:rsidR="00597AE1" w:rsidRPr="00FF4F04" w:rsidRDefault="00597AE1">
      <w:pPr>
        <w:rPr>
          <w:rFonts w:ascii="Arial" w:hAnsi="Arial"/>
          <w:b/>
          <w:sz w:val="24"/>
          <w:szCs w:val="24"/>
        </w:rPr>
      </w:pPr>
    </w:p>
    <w:p w14:paraId="5823976E" w14:textId="77777777" w:rsidR="00597AE1" w:rsidRPr="00FF4F04" w:rsidRDefault="00FF4F04" w:rsidP="00FF4F04">
      <w:pPr>
        <w:rPr>
          <w:rFonts w:ascii="Arial" w:hAnsi="Arial"/>
          <w:sz w:val="24"/>
          <w:szCs w:val="24"/>
        </w:rPr>
      </w:pPr>
      <w:r>
        <w:rPr>
          <w:rFonts w:ascii="Arial" w:eastAsia="Arial" w:hAnsi="Arial" w:cs="Arial"/>
          <w:sz w:val="24"/>
          <w:szCs w:val="24"/>
        </w:rPr>
        <w:fldChar w:fldCharType="begin">
          <w:ffData>
            <w:name w:val="Text10"/>
            <w:enabled/>
            <w:calcOnExit w:val="0"/>
            <w:textInput>
              <w:default w:val="Name of requestor has"/>
            </w:textInput>
          </w:ffData>
        </w:fldChar>
      </w:r>
      <w:bookmarkStart w:id="7" w:name="Text10"/>
      <w:r>
        <w:rPr>
          <w:rFonts w:ascii="Arial" w:eastAsia="Arial" w:hAnsi="Arial" w:cs="Arial"/>
          <w:sz w:val="24"/>
          <w:szCs w:val="24"/>
        </w:rPr>
        <w:instrText xml:space="preserve"> </w:instrText>
      </w:r>
      <w:r>
        <w:rPr>
          <w:rFonts w:ascii="Arial" w:eastAsia="Arial" w:hAnsi="Arial" w:cs="Arial"/>
          <w:sz w:val="24"/>
          <w:szCs w:val="24"/>
          <w:rtl w:val="0"/>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tl w:val="0"/>
        </w:rPr>
        <w:t>Name of requestor has</w:t>
      </w:r>
      <w:r>
        <w:rPr>
          <w:rFonts w:ascii="Arial" w:eastAsia="Arial" w:hAnsi="Arial" w:cs="Arial"/>
          <w:sz w:val="24"/>
          <w:szCs w:val="24"/>
        </w:rPr>
        <w:fldChar w:fldCharType="end"/>
      </w:r>
      <w:bookmarkEnd w:id="7"/>
      <w:r w:rsidR="00597AE1" w:rsidRPr="00FF4F04">
        <w:rPr>
          <w:rFonts w:ascii="Arial" w:eastAsia="Arial" w:hAnsi="Arial" w:cs="Arial"/>
          <w:sz w:val="24"/>
          <w:szCs w:val="24"/>
          <w:cs/>
        </w:rPr>
        <w:t xml:space="preserve"> قدم طلبًا إلى خطة الصحة العقلية في مقاطعة أورانج </w:t>
      </w:r>
      <w:r w:rsidR="00597AE1" w:rsidRPr="00FF4F04">
        <w:rPr>
          <w:rFonts w:ascii="Arial" w:eastAsia="Arial" w:hAnsi="Arial" w:cs="Arial"/>
          <w:sz w:val="24"/>
          <w:szCs w:val="24"/>
        </w:rPr>
        <w:t>(</w:t>
      </w:r>
      <w:r w:rsidR="00597AE1" w:rsidRPr="00FF4F04">
        <w:rPr>
          <w:rFonts w:ascii="Arial" w:eastAsia="Arial" w:hAnsi="Arial" w:cs="Arial"/>
          <w:sz w:val="24"/>
          <w:szCs w:val="24"/>
          <w:rtl w:val="0"/>
        </w:rPr>
        <w:t>Orange County Mental Health Plan, MHP</w:t>
      </w:r>
      <w:r w:rsidR="00597AE1" w:rsidRPr="00FF4F04">
        <w:rPr>
          <w:rFonts w:ascii="Arial" w:eastAsia="Arial" w:hAnsi="Arial" w:cs="Arial"/>
          <w:sz w:val="24"/>
          <w:szCs w:val="24"/>
        </w:rPr>
        <w:t xml:space="preserve">) </w:t>
      </w:r>
      <w:r w:rsidR="00597AE1" w:rsidRPr="00FF4F04">
        <w:rPr>
          <w:rFonts w:ascii="Arial" w:eastAsia="Arial" w:hAnsi="Arial" w:cs="Arial"/>
          <w:sz w:val="24"/>
          <w:szCs w:val="24"/>
          <w:cs/>
        </w:rPr>
        <w:t xml:space="preserve">للموافقة على </w:t>
      </w:r>
      <w:r w:rsidRPr="00FF4F04">
        <w:rPr>
          <w:rFonts w:ascii="Arial" w:eastAsia="Arial" w:hAnsi="Arial" w:cs="Arial"/>
          <w:sz w:val="24"/>
          <w:szCs w:val="24"/>
        </w:rPr>
        <w:fldChar w:fldCharType="begin">
          <w:ffData>
            <w:name w:val="Text12"/>
            <w:enabled/>
            <w:calcOnExit w:val="0"/>
            <w:textInput>
              <w:default w:val="Service requested"/>
            </w:textInput>
          </w:ffData>
        </w:fldChar>
      </w:r>
      <w:bookmarkStart w:id="8" w:name="Text12"/>
      <w:r w:rsidRPr="00FF4F04">
        <w:rPr>
          <w:rFonts w:ascii="Arial" w:eastAsia="Arial" w:hAnsi="Arial" w:cs="Arial"/>
          <w:sz w:val="24"/>
          <w:szCs w:val="24"/>
        </w:rPr>
        <w:instrText xml:space="preserve"> </w:instrText>
      </w:r>
      <w:r w:rsidRPr="00FF4F04">
        <w:rPr>
          <w:rFonts w:ascii="Arial" w:eastAsia="Arial" w:hAnsi="Arial" w:cs="Arial"/>
          <w:sz w:val="24"/>
          <w:szCs w:val="24"/>
          <w:rtl w:val="0"/>
        </w:rPr>
        <w:instrText>FORMTEXT</w:instrText>
      </w:r>
      <w:r w:rsidRPr="00FF4F04">
        <w:rPr>
          <w:rFonts w:ascii="Arial" w:eastAsia="Arial" w:hAnsi="Arial" w:cs="Arial"/>
          <w:sz w:val="24"/>
          <w:szCs w:val="24"/>
        </w:rPr>
        <w:instrText xml:space="preserve"> </w:instrText>
      </w:r>
      <w:r w:rsidRPr="00FF4F04">
        <w:rPr>
          <w:rFonts w:ascii="Arial" w:eastAsia="Arial" w:hAnsi="Arial" w:cs="Arial"/>
          <w:sz w:val="24"/>
          <w:szCs w:val="24"/>
        </w:rPr>
      </w:r>
      <w:r w:rsidRPr="00FF4F04">
        <w:rPr>
          <w:rFonts w:ascii="Arial" w:eastAsia="Arial" w:hAnsi="Arial" w:cs="Arial"/>
          <w:sz w:val="24"/>
          <w:szCs w:val="24"/>
        </w:rPr>
        <w:fldChar w:fldCharType="separate"/>
      </w:r>
      <w:r w:rsidRPr="00FF4F04">
        <w:rPr>
          <w:rFonts w:ascii="Arial" w:eastAsia="Arial" w:hAnsi="Arial" w:cs="Arial"/>
          <w:noProof/>
          <w:sz w:val="24"/>
          <w:szCs w:val="24"/>
          <w:rtl w:val="0"/>
        </w:rPr>
        <w:t>Service requested</w:t>
      </w:r>
      <w:r w:rsidRPr="00FF4F04">
        <w:rPr>
          <w:rFonts w:ascii="Arial" w:eastAsia="Arial" w:hAnsi="Arial" w:cs="Arial"/>
          <w:sz w:val="24"/>
          <w:szCs w:val="24"/>
        </w:rPr>
        <w:fldChar w:fldCharType="end"/>
      </w:r>
      <w:bookmarkEnd w:id="8"/>
      <w:r w:rsidR="00597AE1" w:rsidRPr="00FF4F04">
        <w:rPr>
          <w:rFonts w:ascii="Arial" w:eastAsia="Arial" w:hAnsi="Arial" w:cs="Arial"/>
          <w:sz w:val="24"/>
          <w:szCs w:val="24"/>
        </w:rPr>
        <w:t xml:space="preserve">. </w:t>
      </w:r>
      <w:r w:rsidR="00597AE1" w:rsidRPr="00FF4F04">
        <w:rPr>
          <w:rFonts w:ascii="Arial" w:eastAsia="Arial" w:hAnsi="Arial" w:cs="Arial"/>
          <w:sz w:val="24"/>
          <w:szCs w:val="24"/>
          <w:cs/>
        </w:rPr>
        <w:t>ولا يمكننا الموافقة على هذا العلاج على النحو المطلوب</w:t>
      </w:r>
      <w:r w:rsidR="00597AE1" w:rsidRPr="00FF4F04">
        <w:rPr>
          <w:rFonts w:ascii="Arial" w:eastAsia="Arial" w:hAnsi="Arial" w:cs="Arial"/>
          <w:sz w:val="24"/>
          <w:szCs w:val="24"/>
        </w:rPr>
        <w:t xml:space="preserve">. </w:t>
      </w:r>
      <w:r w:rsidR="00597AE1" w:rsidRPr="00FF4F04">
        <w:rPr>
          <w:rFonts w:ascii="Arial" w:eastAsia="Arial" w:hAnsi="Arial" w:cs="Arial"/>
          <w:sz w:val="24"/>
          <w:szCs w:val="24"/>
          <w:cs/>
        </w:rPr>
        <w:t xml:space="preserve">وذلك لأن </w:t>
      </w:r>
      <w:r>
        <w:rPr>
          <w:rFonts w:ascii="Arial" w:eastAsia="Arial" w:hAnsi="Arial" w:cs="Arial"/>
          <w:sz w:val="24"/>
          <w:szCs w:val="24"/>
        </w:rPr>
        <w:fldChar w:fldCharType="begin">
          <w:ffData>
            <w:name w:val="Text13"/>
            <w:enabled/>
            <w:calcOnExit w:val="0"/>
            <w:textInput>
              <w:default w:val="Using plain language, insert: 1. A clear and concise explanation of the reasons for the decision; "/>
            </w:textInput>
          </w:ffData>
        </w:fldChar>
      </w:r>
      <w:bookmarkStart w:id="9" w:name="Text13"/>
      <w:r>
        <w:rPr>
          <w:rFonts w:ascii="Arial" w:eastAsia="Arial" w:hAnsi="Arial" w:cs="Arial"/>
          <w:sz w:val="24"/>
          <w:szCs w:val="24"/>
        </w:rPr>
        <w:instrText xml:space="preserve"> </w:instrText>
      </w:r>
      <w:r>
        <w:rPr>
          <w:rFonts w:ascii="Arial" w:eastAsia="Arial" w:hAnsi="Arial" w:cs="Arial"/>
          <w:sz w:val="24"/>
          <w:szCs w:val="24"/>
          <w:rtl w:val="0"/>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tl w:val="0"/>
        </w:rPr>
        <w:t xml:space="preserve">Using plain language, insert: 1. </w:t>
      </w:r>
      <w:r w:rsidRPr="00FF4F04">
        <w:rPr>
          <w:rFonts w:ascii="Arial" w:eastAsia="Arial" w:hAnsi="Arial" w:cs="Arial"/>
          <w:noProof/>
          <w:sz w:val="24"/>
          <w:szCs w:val="24"/>
          <w:rtl w:val="0"/>
          <w:lang w:val="en-US"/>
        </w:rPr>
        <w:t>A clear and concise explanation of the reasons for the decision</w:t>
      </w:r>
      <w:r>
        <w:rPr>
          <w:rFonts w:ascii="Arial" w:eastAsia="Arial" w:hAnsi="Arial" w:cs="Arial"/>
          <w:noProof/>
          <w:sz w:val="24"/>
          <w:szCs w:val="24"/>
        </w:rPr>
        <w:t xml:space="preserve">; </w:t>
      </w:r>
      <w:r>
        <w:rPr>
          <w:rFonts w:ascii="Arial" w:eastAsia="Arial" w:hAnsi="Arial" w:cs="Arial"/>
          <w:sz w:val="24"/>
          <w:szCs w:val="24"/>
        </w:rPr>
        <w:fldChar w:fldCharType="end"/>
      </w:r>
      <w:bookmarkEnd w:id="9"/>
      <w:r>
        <w:rPr>
          <w:rFonts w:ascii="Arial" w:eastAsia="Arial" w:hAnsi="Arial" w:cs="Arial"/>
          <w:sz w:val="24"/>
          <w:szCs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xml:space="preserve">2. </w:t>
      </w:r>
      <w:r w:rsidRPr="00FF4F04">
        <w:rPr>
          <w:rFonts w:ascii="Arial" w:eastAsia="Arial" w:hAnsi="Arial" w:cs="Arial"/>
          <w:noProof/>
          <w:sz w:val="24"/>
          <w:szCs w:val="24"/>
          <w:rtl w:val="0"/>
          <w:lang w:val="en-US"/>
        </w:rPr>
        <w:t>A description of the criteria or guidelines used, including a reference to the specific regulations or plan authorization procedures that support the action</w:t>
      </w:r>
      <w:r>
        <w:rPr>
          <w:rFonts w:ascii="Arial" w:eastAsia="Arial" w:hAnsi="Arial" w:cs="Arial"/>
          <w:noProof/>
          <w:sz w:val="24"/>
          <w:szCs w:val="24"/>
        </w:rPr>
        <w:t>;</w:t>
      </w:r>
      <w:r>
        <w:rPr>
          <w:rFonts w:ascii="Arial" w:eastAsia="Arial" w:hAnsi="Arial" w:cs="Arial"/>
          <w:sz w:val="24"/>
          <w:szCs w:val="24"/>
        </w:rPr>
        <w:fldChar w:fldCharType="end"/>
      </w:r>
      <w:bookmarkEnd w:id="10"/>
      <w:r w:rsidR="00597AE1" w:rsidRPr="00FF4F04">
        <w:rPr>
          <w:rFonts w:ascii="Arial" w:eastAsia="Arial" w:hAnsi="Arial" w:cs="Arial"/>
          <w:sz w:val="24"/>
          <w:szCs w:val="24"/>
          <w:cs/>
        </w:rPr>
        <w:t xml:space="preserve"> </w:t>
      </w:r>
      <w:r>
        <w:rPr>
          <w:rFonts w:ascii="Arial" w:eastAsia="Arial" w:hAnsi="Arial" w:cs="Arial"/>
          <w:sz w:val="24"/>
          <w:szCs w:val="24"/>
        </w:rPr>
        <w:fldChar w:fldCharType="begin">
          <w:ffData>
            <w:name w:val="Text15"/>
            <w:enabled/>
            <w:calcOnExit w:val="0"/>
            <w:textInput>
              <w:default w:val="and 3. The clinical reasons for the decision regarding medical necessity"/>
            </w:textInput>
          </w:ffData>
        </w:fldChar>
      </w:r>
      <w:bookmarkStart w:id="11" w:name="Text15"/>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 xml:space="preserve">and 3. </w:t>
      </w:r>
      <w:r w:rsidRPr="00381CF7">
        <w:rPr>
          <w:rFonts w:ascii="Arial" w:eastAsia="Arial" w:hAnsi="Arial" w:cs="Arial"/>
          <w:noProof/>
          <w:sz w:val="24"/>
          <w:szCs w:val="24"/>
          <w:rtl w:val="0"/>
          <w:lang w:val="en-US"/>
        </w:rPr>
        <w:t>The clinical reasons for the decision regarding medical necessity</w:t>
      </w:r>
      <w:r>
        <w:rPr>
          <w:rFonts w:ascii="Arial" w:eastAsia="Arial" w:hAnsi="Arial" w:cs="Arial"/>
          <w:sz w:val="24"/>
          <w:szCs w:val="24"/>
        </w:rPr>
        <w:fldChar w:fldCharType="end"/>
      </w:r>
      <w:bookmarkEnd w:id="11"/>
      <w:r w:rsidR="00597AE1" w:rsidRPr="00FF4F04">
        <w:rPr>
          <w:rFonts w:ascii="Arial" w:eastAsia="Arial" w:hAnsi="Arial" w:cs="Arial"/>
          <w:sz w:val="24"/>
          <w:szCs w:val="24"/>
        </w:rPr>
        <w:t xml:space="preserve">.  </w:t>
      </w:r>
    </w:p>
    <w:p w14:paraId="68752EED" w14:textId="77777777" w:rsidR="00597AE1" w:rsidRPr="00FF4F04" w:rsidRDefault="00597AE1" w:rsidP="00597AE1">
      <w:pPr>
        <w:rPr>
          <w:rFonts w:ascii="Arial" w:hAnsi="Arial"/>
          <w:sz w:val="24"/>
          <w:szCs w:val="24"/>
        </w:rPr>
      </w:pPr>
    </w:p>
    <w:p w14:paraId="72961D60" w14:textId="77777777" w:rsidR="00597AE1" w:rsidRPr="00FF4F04" w:rsidRDefault="00597AE1" w:rsidP="00FF4F04">
      <w:pPr>
        <w:rPr>
          <w:rFonts w:ascii="Arial" w:hAnsi="Arial"/>
          <w:sz w:val="24"/>
          <w:szCs w:val="24"/>
        </w:rPr>
      </w:pPr>
      <w:r w:rsidRPr="00FF4F04">
        <w:rPr>
          <w:rFonts w:ascii="Arial" w:eastAsia="Arial" w:hAnsi="Arial" w:cs="Arial"/>
          <w:sz w:val="24"/>
          <w:szCs w:val="24"/>
          <w:cs/>
        </w:rPr>
        <w:t>وبدلاً من ذلك، سنوافق على العلاج التالي</w:t>
      </w:r>
      <w:r w:rsidRPr="00FF4F04">
        <w:rPr>
          <w:rFonts w:ascii="Arial" w:eastAsia="Arial" w:hAnsi="Arial" w:cs="Arial"/>
          <w:sz w:val="24"/>
          <w:szCs w:val="24"/>
        </w:rPr>
        <w:t xml:space="preserve">: </w:t>
      </w:r>
      <w:r w:rsidR="00FF4F04">
        <w:rPr>
          <w:rFonts w:ascii="Arial" w:eastAsia="Arial" w:hAnsi="Arial" w:cs="Arial"/>
          <w:sz w:val="24"/>
          <w:szCs w:val="24"/>
        </w:rPr>
        <w:fldChar w:fldCharType="begin">
          <w:ffData>
            <w:name w:val="Text16"/>
            <w:enabled/>
            <w:calcOnExit w:val="0"/>
            <w:textInput>
              <w:default w:val="Service or service length approved"/>
            </w:textInput>
          </w:ffData>
        </w:fldChar>
      </w:r>
      <w:bookmarkStart w:id="12" w:name="Text16"/>
      <w:r w:rsidR="00FF4F04">
        <w:rPr>
          <w:rFonts w:ascii="Arial" w:eastAsia="Arial" w:hAnsi="Arial" w:cs="Arial"/>
          <w:sz w:val="24"/>
          <w:szCs w:val="24"/>
        </w:rPr>
        <w:instrText xml:space="preserve"> </w:instrText>
      </w:r>
      <w:r w:rsidR="00FF4F04" w:rsidRPr="00FF4F04">
        <w:rPr>
          <w:rFonts w:ascii="Arial" w:eastAsia="Arial" w:hAnsi="Arial" w:cs="Arial"/>
          <w:sz w:val="24"/>
          <w:szCs w:val="24"/>
          <w:rtl w:val="0"/>
          <w:lang w:val="en-US"/>
        </w:rPr>
        <w:instrText>FORMTEXT</w:instrText>
      </w:r>
      <w:r w:rsidR="00FF4F04">
        <w:rPr>
          <w:rFonts w:ascii="Arial" w:eastAsia="Arial" w:hAnsi="Arial" w:cs="Arial"/>
          <w:sz w:val="24"/>
          <w:szCs w:val="24"/>
        </w:rPr>
        <w:instrText xml:space="preserve"> </w:instrText>
      </w:r>
      <w:r w:rsidR="00FF4F04">
        <w:rPr>
          <w:rFonts w:ascii="Arial" w:eastAsia="Arial" w:hAnsi="Arial" w:cs="Arial"/>
          <w:sz w:val="24"/>
          <w:szCs w:val="24"/>
        </w:rPr>
      </w:r>
      <w:r w:rsidR="00FF4F04">
        <w:rPr>
          <w:rFonts w:ascii="Arial" w:eastAsia="Arial" w:hAnsi="Arial" w:cs="Arial"/>
          <w:sz w:val="24"/>
          <w:szCs w:val="24"/>
        </w:rPr>
        <w:fldChar w:fldCharType="separate"/>
      </w:r>
      <w:r w:rsidR="00FF4F04" w:rsidRPr="00FF4F04">
        <w:rPr>
          <w:rFonts w:ascii="Arial" w:eastAsia="Arial" w:hAnsi="Arial" w:cs="Arial"/>
          <w:noProof/>
          <w:sz w:val="24"/>
          <w:szCs w:val="24"/>
          <w:rtl w:val="0"/>
          <w:lang w:val="en-US"/>
        </w:rPr>
        <w:t>Service or service length approved</w:t>
      </w:r>
      <w:r w:rsidR="00FF4F04">
        <w:rPr>
          <w:rFonts w:ascii="Arial" w:eastAsia="Arial" w:hAnsi="Arial" w:cs="Arial"/>
          <w:sz w:val="24"/>
          <w:szCs w:val="24"/>
        </w:rPr>
        <w:fldChar w:fldCharType="end"/>
      </w:r>
      <w:bookmarkEnd w:id="12"/>
      <w:r w:rsidRPr="00FF4F04">
        <w:rPr>
          <w:rFonts w:ascii="Arial" w:eastAsia="Arial" w:hAnsi="Arial" w:cs="Arial"/>
          <w:sz w:val="24"/>
          <w:szCs w:val="24"/>
        </w:rPr>
        <w:t>.</w:t>
      </w:r>
    </w:p>
    <w:p w14:paraId="03F1DF91" w14:textId="77777777" w:rsidR="00597AE1" w:rsidRPr="00FF4F04" w:rsidRDefault="00597AE1" w:rsidP="00597AE1">
      <w:pPr>
        <w:rPr>
          <w:rFonts w:ascii="Arial" w:hAnsi="Arial"/>
          <w:i/>
          <w:sz w:val="24"/>
          <w:szCs w:val="24"/>
        </w:rPr>
      </w:pPr>
    </w:p>
    <w:p w14:paraId="711A8288" w14:textId="77777777" w:rsidR="00597AE1" w:rsidRPr="00BC483E" w:rsidRDefault="00597AE1" w:rsidP="00381CF7">
      <w:pPr>
        <w:pStyle w:val="BodyText"/>
        <w:jc w:val="left"/>
        <w:rPr>
          <w:szCs w:val="24"/>
        </w:rPr>
      </w:pPr>
      <w:r w:rsidRPr="00BC483E">
        <w:rPr>
          <w:rFonts w:eastAsia="Arial" w:cs="Arial"/>
          <w:szCs w:val="24"/>
          <w:cs/>
        </w:rPr>
        <w:t xml:space="preserve">يمكنك </w:t>
      </w:r>
      <w:r w:rsidR="00381CF7" w:rsidRPr="00BC483E">
        <w:rPr>
          <w:rFonts w:eastAsia="Arial" w:cs="Arial" w:hint="cs"/>
          <w:szCs w:val="24"/>
          <w:cs/>
        </w:rPr>
        <w:t>الطعن</w:t>
      </w:r>
      <w:r w:rsidRPr="00BC483E">
        <w:rPr>
          <w:rFonts w:eastAsia="Arial" w:cs="Arial"/>
          <w:szCs w:val="24"/>
          <w:cs/>
        </w:rPr>
        <w:t xml:space="preserve"> </w:t>
      </w:r>
      <w:r w:rsidR="00381CF7" w:rsidRPr="00BC483E">
        <w:rPr>
          <w:rFonts w:eastAsia="Arial" w:cs="Arial" w:hint="cs"/>
          <w:szCs w:val="24"/>
          <w:cs/>
        </w:rPr>
        <w:t>في</w:t>
      </w:r>
      <w:r w:rsidRPr="00BC483E">
        <w:rPr>
          <w:rFonts w:eastAsia="Arial" w:cs="Arial"/>
          <w:szCs w:val="24"/>
          <w:cs/>
        </w:rPr>
        <w:t xml:space="preserve"> هذا القرار إذا كنت تعتقد أنه غير صحيح</w:t>
      </w:r>
      <w:r w:rsidRPr="00BC483E">
        <w:rPr>
          <w:rFonts w:eastAsia="Arial" w:cs="Arial"/>
          <w:szCs w:val="24"/>
        </w:rPr>
        <w:t>.</w:t>
      </w:r>
      <w:r w:rsidR="00381CF7" w:rsidRPr="00BC483E">
        <w:rPr>
          <w:rFonts w:eastAsia="Arial" w:cs="Arial" w:hint="cs"/>
          <w:szCs w:val="24"/>
          <w:cs/>
        </w:rPr>
        <w:t xml:space="preserve"> ويرشدك الإخطار المرفق "</w:t>
      </w:r>
      <w:r w:rsidR="00381CF7" w:rsidRPr="00BC483E">
        <w:rPr>
          <w:rFonts w:eastAsia="Arial" w:cs="Arial"/>
          <w:szCs w:val="24"/>
          <w:rtl w:val="0"/>
          <w:lang w:val="en-US"/>
        </w:rPr>
        <w:t>Your Right</w:t>
      </w:r>
      <w:r w:rsidR="00381CF7" w:rsidRPr="00BC483E">
        <w:rPr>
          <w:rFonts w:eastAsia="Arial" w:cs="Arial" w:hint="cs"/>
          <w:szCs w:val="24"/>
          <w:lang w:val="en-US" w:bidi="ar-EG"/>
        </w:rPr>
        <w:t xml:space="preserve"> (</w:t>
      </w:r>
      <w:r w:rsidRPr="00BC483E">
        <w:rPr>
          <w:rFonts w:eastAsia="Arial" w:cs="Arial"/>
          <w:szCs w:val="24"/>
          <w:cs/>
        </w:rPr>
        <w:t>حقوقك</w:t>
      </w:r>
      <w:r w:rsidR="00381CF7" w:rsidRPr="00BC483E">
        <w:rPr>
          <w:rFonts w:eastAsia="Arial" w:cs="Arial" w:hint="cs"/>
          <w:szCs w:val="24"/>
          <w:cs/>
        </w:rPr>
        <w:t>)" إلى كيفية القيام بذلك. كما يخبرك أيضًا أين يمكنك الحصول على المساعدة بشأن الطعن المقدم منكم. ويُقصد بهذا أيضًا أن المساعدة القانونية ستكون مجانًا. ونحن نحث</w:t>
      </w:r>
      <w:r w:rsidR="00F27F42" w:rsidRPr="00BC483E">
        <w:rPr>
          <w:rFonts w:eastAsia="Arial" w:cs="Arial" w:hint="cs"/>
          <w:szCs w:val="24"/>
          <w:cs/>
        </w:rPr>
        <w:t>ُ</w:t>
      </w:r>
      <w:r w:rsidR="00381CF7" w:rsidRPr="00BC483E">
        <w:rPr>
          <w:rFonts w:eastAsia="Arial" w:cs="Arial" w:hint="cs"/>
          <w:szCs w:val="24"/>
          <w:cs/>
        </w:rPr>
        <w:t>ك على إرسال أي معلومات أو مستندات يمكنها دعم الطعن المقدم منكم وتكون مرافقة مع الطعن نفسه. ينص الإخطار الخاص بـ "</w:t>
      </w:r>
      <w:r w:rsidR="00381CF7" w:rsidRPr="00BC483E">
        <w:rPr>
          <w:rFonts w:eastAsia="Arial" w:cs="Arial"/>
          <w:szCs w:val="24"/>
          <w:rtl w:val="0"/>
          <w:lang w:val="en-US"/>
        </w:rPr>
        <w:t>Your Rights</w:t>
      </w:r>
      <w:r w:rsidR="00381CF7" w:rsidRPr="00BC483E">
        <w:rPr>
          <w:rFonts w:eastAsia="Arial" w:cs="Arial" w:hint="cs"/>
          <w:szCs w:val="24"/>
          <w:lang w:val="en-US" w:bidi="ar-EG"/>
        </w:rPr>
        <w:t xml:space="preserve"> (حقوقك)" على مواعيد محددة لا</w:t>
      </w:r>
      <w:r w:rsidR="00F27F42" w:rsidRPr="00BC483E">
        <w:rPr>
          <w:rFonts w:eastAsia="Arial" w:cs="Arial" w:hint="cs"/>
          <w:szCs w:val="24"/>
          <w:lang w:val="en-US" w:bidi="ar-EG"/>
        </w:rPr>
        <w:t xml:space="preserve"> </w:t>
      </w:r>
      <w:r w:rsidR="00381CF7" w:rsidRPr="00BC483E">
        <w:rPr>
          <w:rFonts w:eastAsia="Arial" w:cs="Arial" w:hint="cs"/>
          <w:szCs w:val="24"/>
          <w:lang w:val="en-US" w:bidi="ar-EG"/>
        </w:rPr>
        <w:t>ب</w:t>
      </w:r>
      <w:r w:rsidR="00F27F42" w:rsidRPr="00BC483E">
        <w:rPr>
          <w:rFonts w:eastAsia="Arial" w:cs="Arial" w:hint="cs"/>
          <w:szCs w:val="24"/>
          <w:lang w:val="en-US" w:bidi="ar-EG"/>
        </w:rPr>
        <w:t>ُ</w:t>
      </w:r>
      <w:r w:rsidR="00381CF7" w:rsidRPr="00BC483E">
        <w:rPr>
          <w:rFonts w:eastAsia="Arial" w:cs="Arial" w:hint="cs"/>
          <w:szCs w:val="24"/>
          <w:lang w:val="en-US" w:bidi="ar-EG"/>
        </w:rPr>
        <w:t>د من اتباعها عند طلب تقديم الطعن.</w:t>
      </w:r>
    </w:p>
    <w:p w14:paraId="210E98D7" w14:textId="77777777" w:rsidR="00597AE1" w:rsidRPr="00BC483E" w:rsidRDefault="00597AE1" w:rsidP="00597AE1">
      <w:pPr>
        <w:pStyle w:val="BodyText"/>
        <w:jc w:val="left"/>
        <w:rPr>
          <w:szCs w:val="24"/>
        </w:rPr>
      </w:pPr>
    </w:p>
    <w:p w14:paraId="480A2647" w14:textId="77777777" w:rsidR="00597AE1" w:rsidRPr="00BC483E" w:rsidRDefault="00597AE1" w:rsidP="00381CF7">
      <w:pPr>
        <w:rPr>
          <w:rFonts w:ascii="Arial" w:hAnsi="Arial"/>
          <w:sz w:val="24"/>
          <w:szCs w:val="24"/>
        </w:rPr>
      </w:pPr>
      <w:r w:rsidRPr="00BC483E">
        <w:rPr>
          <w:rFonts w:ascii="Arial" w:eastAsia="Arial" w:hAnsi="Arial" w:cs="Arial"/>
          <w:sz w:val="24"/>
          <w:szCs w:val="24"/>
          <w:cs/>
        </w:rPr>
        <w:t>يمكنك طلب ن</w:t>
      </w:r>
      <w:r w:rsidR="00381CF7" w:rsidRPr="00BC483E">
        <w:rPr>
          <w:rFonts w:ascii="Arial" w:eastAsia="Arial" w:hAnsi="Arial" w:cs="Arial" w:hint="cs"/>
          <w:sz w:val="24"/>
          <w:szCs w:val="24"/>
          <w:cs/>
        </w:rPr>
        <w:t>ُ</w:t>
      </w:r>
      <w:r w:rsidRPr="00BC483E">
        <w:rPr>
          <w:rFonts w:ascii="Arial" w:eastAsia="Arial" w:hAnsi="Arial" w:cs="Arial"/>
          <w:sz w:val="24"/>
          <w:szCs w:val="24"/>
          <w:cs/>
        </w:rPr>
        <w:t xml:space="preserve">سخ مجانية من </w:t>
      </w:r>
      <w:r w:rsidR="00381CF7" w:rsidRPr="00BC483E">
        <w:rPr>
          <w:rFonts w:ascii="Arial" w:eastAsia="Arial" w:hAnsi="Arial" w:cs="Arial" w:hint="cs"/>
          <w:sz w:val="24"/>
          <w:szCs w:val="24"/>
          <w:cs/>
        </w:rPr>
        <w:t xml:space="preserve">كافة المعلومات المستخدمة لاتخاذ </w:t>
      </w:r>
      <w:r w:rsidRPr="00BC483E">
        <w:rPr>
          <w:rFonts w:ascii="Arial" w:eastAsia="Arial" w:hAnsi="Arial" w:cs="Arial"/>
          <w:sz w:val="24"/>
          <w:szCs w:val="24"/>
          <w:cs/>
        </w:rPr>
        <w:t>هذا القرار</w:t>
      </w:r>
      <w:r w:rsidRPr="00BC483E">
        <w:rPr>
          <w:rFonts w:ascii="Arial" w:eastAsia="Arial" w:hAnsi="Arial" w:cs="Arial"/>
          <w:sz w:val="24"/>
          <w:szCs w:val="24"/>
        </w:rPr>
        <w:t xml:space="preserve">. </w:t>
      </w:r>
      <w:r w:rsidR="00381CF7" w:rsidRPr="00BC483E">
        <w:rPr>
          <w:rFonts w:ascii="Arial" w:eastAsia="Arial" w:hAnsi="Arial" w:cs="Arial" w:hint="cs"/>
          <w:sz w:val="24"/>
          <w:szCs w:val="24"/>
        </w:rPr>
        <w:t xml:space="preserve">وتتضمن هذه المعلومات نسخة من الإرشادات أو </w:t>
      </w:r>
      <w:r w:rsidR="00381CF7" w:rsidRPr="00BC483E">
        <w:rPr>
          <w:rFonts w:ascii="Arial" w:eastAsia="Arial" w:hAnsi="Arial" w:cs="Arial"/>
          <w:sz w:val="24"/>
          <w:szCs w:val="24"/>
          <w:cs/>
        </w:rPr>
        <w:t>البروتوكول</w:t>
      </w:r>
      <w:r w:rsidRPr="00BC483E">
        <w:rPr>
          <w:rFonts w:ascii="Arial" w:eastAsia="Arial" w:hAnsi="Arial" w:cs="Arial"/>
          <w:sz w:val="24"/>
          <w:szCs w:val="24"/>
          <w:cs/>
        </w:rPr>
        <w:t xml:space="preserve"> أو المعايير التي </w:t>
      </w:r>
      <w:r w:rsidR="00381CF7" w:rsidRPr="00BC483E">
        <w:rPr>
          <w:rFonts w:ascii="Arial" w:eastAsia="Arial" w:hAnsi="Arial" w:cs="Arial" w:hint="cs"/>
          <w:sz w:val="24"/>
          <w:szCs w:val="24"/>
          <w:cs/>
        </w:rPr>
        <w:t xml:space="preserve">استُند إليها لاتخاذ </w:t>
      </w:r>
      <w:r w:rsidRPr="00BC483E">
        <w:rPr>
          <w:rFonts w:ascii="Arial" w:eastAsia="Arial" w:hAnsi="Arial" w:cs="Arial"/>
          <w:sz w:val="24"/>
          <w:szCs w:val="24"/>
          <w:cs/>
        </w:rPr>
        <w:t>قرار</w:t>
      </w:r>
      <w:r w:rsidR="00381CF7" w:rsidRPr="00BC483E">
        <w:rPr>
          <w:rFonts w:ascii="Arial" w:eastAsia="Arial" w:hAnsi="Arial" w:cs="Arial" w:hint="cs"/>
          <w:sz w:val="24"/>
          <w:szCs w:val="24"/>
          <w:cs/>
        </w:rPr>
        <w:t xml:space="preserve"> من طرفنا</w:t>
      </w:r>
      <w:r w:rsidRPr="00BC483E">
        <w:rPr>
          <w:rFonts w:ascii="Arial" w:eastAsia="Arial" w:hAnsi="Arial" w:cs="Arial"/>
          <w:sz w:val="24"/>
          <w:szCs w:val="24"/>
        </w:rPr>
        <w:t xml:space="preserve">. </w:t>
      </w:r>
      <w:r w:rsidRPr="00BC483E">
        <w:rPr>
          <w:rFonts w:ascii="Arial" w:eastAsia="Arial" w:hAnsi="Arial" w:cs="Arial"/>
          <w:sz w:val="24"/>
          <w:szCs w:val="24"/>
          <w:cs/>
        </w:rPr>
        <w:t xml:space="preserve">لطلب </w:t>
      </w:r>
      <w:r w:rsidR="00381CF7" w:rsidRPr="00BC483E">
        <w:rPr>
          <w:rFonts w:ascii="Arial" w:eastAsia="Arial" w:hAnsi="Arial" w:cs="Arial" w:hint="cs"/>
          <w:sz w:val="24"/>
          <w:szCs w:val="24"/>
          <w:cs/>
        </w:rPr>
        <w:t>هذه المعلومات</w:t>
      </w:r>
      <w:r w:rsidRPr="00BC483E">
        <w:rPr>
          <w:rFonts w:ascii="Arial" w:eastAsia="Arial" w:hAnsi="Arial" w:cs="Arial"/>
          <w:sz w:val="24"/>
          <w:szCs w:val="24"/>
          <w:cs/>
        </w:rPr>
        <w:t xml:space="preserve">، يرجى الاتصال </w:t>
      </w:r>
      <w:r w:rsidR="00381CF7" w:rsidRPr="00BC483E">
        <w:rPr>
          <w:rFonts w:ascii="Arial" w:eastAsia="Arial" w:hAnsi="Arial" w:cs="Arial" w:hint="cs"/>
          <w:sz w:val="24"/>
          <w:szCs w:val="24"/>
          <w:cs/>
        </w:rPr>
        <w:t>بـ</w:t>
      </w:r>
      <w:r w:rsidRPr="00BC483E">
        <w:rPr>
          <w:rFonts w:ascii="Arial" w:eastAsia="Arial" w:hAnsi="Arial" w:cs="Arial"/>
          <w:sz w:val="24"/>
          <w:szCs w:val="24"/>
          <w:cs/>
        </w:rPr>
        <w:t xml:space="preserve"> </w:t>
      </w:r>
      <w:r w:rsidRPr="00BC483E">
        <w:rPr>
          <w:rFonts w:ascii="Arial" w:eastAsia="Arial" w:hAnsi="Arial" w:cs="Arial"/>
          <w:sz w:val="24"/>
          <w:szCs w:val="24"/>
          <w:rtl w:val="0"/>
        </w:rPr>
        <w:t xml:space="preserve">Orange County </w:t>
      </w:r>
      <w:r w:rsidR="00381CF7" w:rsidRPr="00BC483E">
        <w:rPr>
          <w:rFonts w:ascii="Arial" w:eastAsia="Arial" w:hAnsi="Arial" w:cs="Arial"/>
          <w:sz w:val="24"/>
          <w:szCs w:val="24"/>
          <w:rtl w:val="0"/>
          <w:lang w:val="en-US"/>
        </w:rPr>
        <w:t xml:space="preserve">Mental Health </w:t>
      </w:r>
      <w:r w:rsidR="00381CF7" w:rsidRPr="00BC483E">
        <w:rPr>
          <w:rFonts w:ascii="Arial" w:eastAsia="Arial" w:hAnsi="Arial" w:cs="Arial" w:hint="cs"/>
          <w:sz w:val="24"/>
          <w:szCs w:val="24"/>
          <w:rtl w:val="0"/>
        </w:rPr>
        <w:t>Plan</w:t>
      </w:r>
      <w:r w:rsidRPr="00BC483E">
        <w:rPr>
          <w:rFonts w:ascii="Arial" w:eastAsia="Arial" w:hAnsi="Arial" w:cs="Arial"/>
          <w:sz w:val="24"/>
          <w:szCs w:val="24"/>
          <w:cs/>
        </w:rPr>
        <w:t xml:space="preserve"> </w:t>
      </w:r>
      <w:r w:rsidR="00381CF7" w:rsidRPr="00BC483E">
        <w:rPr>
          <w:rFonts w:ascii="Arial" w:eastAsia="Arial" w:hAnsi="Arial" w:cs="Arial" w:hint="cs"/>
          <w:sz w:val="24"/>
          <w:szCs w:val="24"/>
          <w:lang w:bidi="ar-EG"/>
        </w:rPr>
        <w:t xml:space="preserve">(خطة الصحة النفسية في مقاطعة أورانج على رقم </w:t>
      </w:r>
      <w:r w:rsidRPr="00BC483E">
        <w:rPr>
          <w:rFonts w:ascii="Arial" w:eastAsia="Arial" w:hAnsi="Arial" w:cs="Arial"/>
          <w:sz w:val="24"/>
          <w:szCs w:val="24"/>
          <w:cs/>
        </w:rPr>
        <w:t xml:space="preserve"> </w:t>
      </w:r>
      <w:r w:rsidRPr="00BC483E">
        <w:rPr>
          <w:rFonts w:ascii="Arial" w:eastAsia="Arial" w:hAnsi="Arial" w:cs="Arial"/>
          <w:sz w:val="24"/>
          <w:szCs w:val="24"/>
          <w:rtl w:val="0"/>
        </w:rPr>
        <w:t>‎(866) 308-3074</w:t>
      </w:r>
      <w:r w:rsidRPr="00BC483E">
        <w:rPr>
          <w:rFonts w:ascii="Arial" w:eastAsia="Arial" w:hAnsi="Arial" w:cs="Arial"/>
          <w:sz w:val="24"/>
          <w:szCs w:val="24"/>
        </w:rPr>
        <w:t xml:space="preserve">.  </w:t>
      </w:r>
    </w:p>
    <w:p w14:paraId="486B5825" w14:textId="77777777" w:rsidR="00597AE1" w:rsidRPr="00BC483E" w:rsidRDefault="00597AE1" w:rsidP="00597AE1">
      <w:pPr>
        <w:rPr>
          <w:rFonts w:ascii="Arial" w:hAnsi="Arial"/>
          <w:i/>
          <w:color w:val="808080"/>
          <w:sz w:val="24"/>
          <w:szCs w:val="24"/>
        </w:rPr>
      </w:pPr>
    </w:p>
    <w:p w14:paraId="592161ED" w14:textId="77777777" w:rsidR="00597AE1" w:rsidRPr="00FF4F04" w:rsidRDefault="00381CF7" w:rsidP="00381CF7">
      <w:pPr>
        <w:pStyle w:val="BodyText"/>
        <w:jc w:val="left"/>
        <w:rPr>
          <w:szCs w:val="24"/>
        </w:rPr>
      </w:pPr>
      <w:r w:rsidRPr="00BC483E">
        <w:rPr>
          <w:rFonts w:eastAsia="Arial" w:cs="Arial" w:hint="cs"/>
          <w:szCs w:val="24"/>
          <w:cs/>
        </w:rPr>
        <w:t xml:space="preserve">في حالة حصولك على </w:t>
      </w:r>
      <w:r w:rsidR="00597AE1" w:rsidRPr="00BC483E">
        <w:rPr>
          <w:rFonts w:eastAsia="Arial" w:cs="Arial"/>
          <w:szCs w:val="24"/>
          <w:cs/>
        </w:rPr>
        <w:t>خدمات في الوقت الحالي و</w:t>
      </w:r>
      <w:r w:rsidRPr="00BC483E">
        <w:rPr>
          <w:rFonts w:eastAsia="Arial" w:cs="Arial" w:hint="cs"/>
          <w:szCs w:val="24"/>
          <w:cs/>
        </w:rPr>
        <w:t>كنت تود الإبقاء على الحصول على تلك الخدمات في أثناء اتخاذ القرار من طرفنا بشأن الطعن المقدم من طرفكم، فينبغي لك طلب تقديم طعن خلال 10 أيام من تاريخ هذا الخطاب أو قبل التاريخ الذي تفيد فيه خطة الصحة النفسية الخاصة بك أن الخدمات سيتم إيقافها أو تخفيضها بحلوله.</w:t>
      </w:r>
      <w:r w:rsidR="00597AE1" w:rsidRPr="00FF4F04">
        <w:rPr>
          <w:rFonts w:eastAsia="Arial" w:cs="Arial"/>
          <w:szCs w:val="24"/>
        </w:rPr>
        <w:t xml:space="preserve">  </w:t>
      </w:r>
    </w:p>
    <w:p w14:paraId="70B69CCF" w14:textId="77777777" w:rsidR="00597AE1" w:rsidRPr="00FF4F04" w:rsidRDefault="00597AE1" w:rsidP="00597AE1">
      <w:pPr>
        <w:pStyle w:val="BodyText"/>
        <w:jc w:val="left"/>
        <w:rPr>
          <w:szCs w:val="24"/>
        </w:rPr>
      </w:pPr>
    </w:p>
    <w:p w14:paraId="28AA97A1" w14:textId="77777777" w:rsidR="00597AE1" w:rsidRDefault="00597AE1" w:rsidP="00FF4F04">
      <w:pPr>
        <w:rPr>
          <w:rFonts w:ascii="Arial" w:eastAsia="Arial" w:hAnsi="Arial" w:cs="Arial"/>
          <w:sz w:val="24"/>
          <w:szCs w:val="24"/>
        </w:rPr>
      </w:pPr>
      <w:r w:rsidRPr="00FF4F04">
        <w:rPr>
          <w:rFonts w:ascii="Arial" w:eastAsia="Arial" w:hAnsi="Arial" w:cs="Arial"/>
          <w:sz w:val="24"/>
          <w:szCs w:val="24"/>
          <w:cs/>
        </w:rPr>
        <w:t>يمكن أن تساعدك الخطة في الإجابة عن أي أسئلة لديك بشأن هذا الإخطار</w:t>
      </w:r>
      <w:r w:rsidRPr="00FF4F04">
        <w:rPr>
          <w:rFonts w:ascii="Arial" w:eastAsia="Arial" w:hAnsi="Arial" w:cs="Arial"/>
          <w:sz w:val="24"/>
          <w:szCs w:val="24"/>
        </w:rPr>
        <w:t xml:space="preserve">. </w:t>
      </w:r>
      <w:r w:rsidRPr="00FF4F04">
        <w:rPr>
          <w:rFonts w:ascii="Arial" w:eastAsia="Arial" w:hAnsi="Arial" w:cs="Arial"/>
          <w:sz w:val="24"/>
          <w:szCs w:val="24"/>
          <w:cs/>
        </w:rPr>
        <w:t xml:space="preserve">للحصول على المساعدة، يمكنك الاتصال بفريق </w:t>
      </w:r>
      <w:r w:rsidRPr="00FF4F04">
        <w:rPr>
          <w:rFonts w:ascii="Arial" w:eastAsia="Arial" w:hAnsi="Arial" w:cs="Arial"/>
          <w:sz w:val="24"/>
          <w:szCs w:val="24"/>
          <w:rtl w:val="0"/>
        </w:rPr>
        <w:t>Orange County MHP</w:t>
      </w:r>
      <w:r w:rsidRPr="00FF4F04">
        <w:rPr>
          <w:rFonts w:ascii="Arial" w:eastAsia="Arial" w:hAnsi="Arial" w:cs="Arial"/>
          <w:sz w:val="24"/>
          <w:szCs w:val="24"/>
          <w:cs/>
        </w:rPr>
        <w:t xml:space="preserve"> من الساعة </w:t>
      </w:r>
      <w:r w:rsidRPr="00FF4F04">
        <w:rPr>
          <w:rFonts w:ascii="Arial" w:eastAsia="Arial" w:hAnsi="Arial" w:cs="Arial"/>
          <w:sz w:val="24"/>
          <w:szCs w:val="24"/>
          <w:rtl w:val="0"/>
        </w:rPr>
        <w:t>8:00</w:t>
      </w:r>
      <w:r w:rsidRPr="00FF4F04">
        <w:rPr>
          <w:rFonts w:ascii="Arial" w:eastAsia="Arial" w:hAnsi="Arial" w:cs="Arial"/>
          <w:sz w:val="24"/>
          <w:szCs w:val="24"/>
          <w:cs/>
        </w:rPr>
        <w:t xml:space="preserve"> صباحًا حتى الساعة </w:t>
      </w:r>
      <w:r w:rsidRPr="00FF4F04">
        <w:rPr>
          <w:rFonts w:ascii="Arial" w:eastAsia="Arial" w:hAnsi="Arial" w:cs="Arial"/>
          <w:sz w:val="24"/>
          <w:szCs w:val="24"/>
          <w:rtl w:val="0"/>
        </w:rPr>
        <w:t>5:00</w:t>
      </w:r>
      <w:r w:rsidRPr="00FF4F04">
        <w:rPr>
          <w:rFonts w:ascii="Arial" w:eastAsia="Arial" w:hAnsi="Arial" w:cs="Arial"/>
          <w:sz w:val="24"/>
          <w:szCs w:val="24"/>
          <w:cs/>
        </w:rPr>
        <w:t xml:space="preserve"> مساءً، من الاثنين إلى </w:t>
      </w:r>
      <w:r w:rsidRPr="00FF4F04">
        <w:rPr>
          <w:rFonts w:ascii="Arial" w:eastAsia="Arial" w:hAnsi="Arial" w:cs="Arial"/>
          <w:sz w:val="24"/>
          <w:szCs w:val="24"/>
          <w:cs/>
        </w:rPr>
        <w:lastRenderedPageBreak/>
        <w:t xml:space="preserve">الجمعة </w:t>
      </w:r>
      <w:r w:rsidR="00BA2C6B" w:rsidRPr="00FF4F04">
        <w:rPr>
          <w:rFonts w:ascii="Arial" w:eastAsia="Arial" w:hAnsi="Arial" w:cs="Arial"/>
          <w:sz w:val="24"/>
          <w:szCs w:val="24"/>
        </w:rPr>
        <w:t>بالرقم</w:t>
      </w:r>
      <w:r w:rsidRPr="00FF4F04">
        <w:rPr>
          <w:rFonts w:ascii="Arial" w:eastAsia="Arial" w:hAnsi="Arial" w:cs="Arial"/>
          <w:sz w:val="24"/>
          <w:szCs w:val="24"/>
          <w:cs/>
        </w:rPr>
        <w:t xml:space="preserve"> </w:t>
      </w:r>
      <w:r w:rsidRPr="00FF4F04">
        <w:rPr>
          <w:rFonts w:ascii="Arial" w:eastAsia="Arial" w:hAnsi="Arial" w:cs="Arial"/>
          <w:sz w:val="24"/>
          <w:szCs w:val="24"/>
          <w:rtl w:val="0"/>
        </w:rPr>
        <w:t>‎.(866) 308-3074</w:t>
      </w:r>
      <w:r w:rsidRPr="00FF4F04">
        <w:rPr>
          <w:rFonts w:ascii="Arial" w:eastAsia="Arial" w:hAnsi="Arial" w:cs="Arial"/>
          <w:sz w:val="24"/>
          <w:szCs w:val="24"/>
          <w:cs/>
        </w:rPr>
        <w:t xml:space="preserve"> إذا كنت تعاني من إعاقة في الكلام أو السمع، فيرجى الاتصال بالهاتف النصي</w:t>
      </w:r>
      <w:r w:rsidRPr="00FF4F04">
        <w:rPr>
          <w:rFonts w:ascii="Arial" w:eastAsia="Arial" w:hAnsi="Arial" w:cs="Arial"/>
          <w:sz w:val="24"/>
          <w:szCs w:val="24"/>
        </w:rPr>
        <w:t>/</w:t>
      </w:r>
      <w:r w:rsidRPr="00FF4F04">
        <w:rPr>
          <w:rFonts w:ascii="Arial" w:eastAsia="Arial" w:hAnsi="Arial" w:cs="Arial"/>
          <w:sz w:val="24"/>
          <w:szCs w:val="24"/>
          <w:cs/>
        </w:rPr>
        <w:t xml:space="preserve">أجهزة اتصالات الصم </w:t>
      </w:r>
      <w:r w:rsidR="00BA2C6B" w:rsidRPr="00FF4F04">
        <w:rPr>
          <w:rFonts w:ascii="Arial" w:eastAsia="Arial" w:hAnsi="Arial" w:cs="Arial"/>
          <w:sz w:val="24"/>
          <w:szCs w:val="24"/>
        </w:rPr>
        <w:t>بالرقم</w:t>
      </w:r>
      <w:r w:rsidRPr="00FF4F04">
        <w:rPr>
          <w:rFonts w:ascii="Arial" w:eastAsia="Arial" w:hAnsi="Arial" w:cs="Arial"/>
          <w:sz w:val="24"/>
          <w:szCs w:val="24"/>
          <w:cs/>
        </w:rPr>
        <w:t xml:space="preserve"> </w:t>
      </w:r>
      <w:r w:rsidRPr="00FF4F04">
        <w:rPr>
          <w:rFonts w:ascii="Arial" w:eastAsia="Arial" w:hAnsi="Arial" w:cs="Arial"/>
          <w:sz w:val="24"/>
          <w:szCs w:val="24"/>
          <w:rtl w:val="0"/>
        </w:rPr>
        <w:t>‎(866) 308-3073</w:t>
      </w:r>
      <w:r w:rsidRPr="00FF4F04">
        <w:rPr>
          <w:rFonts w:ascii="Arial" w:eastAsia="Arial" w:hAnsi="Arial" w:cs="Arial"/>
          <w:sz w:val="24"/>
          <w:szCs w:val="24"/>
          <w:cs/>
        </w:rPr>
        <w:t xml:space="preserve">، بين الساعة </w:t>
      </w:r>
      <w:r w:rsidRPr="00FF4F04">
        <w:rPr>
          <w:rFonts w:ascii="Arial" w:eastAsia="Arial" w:hAnsi="Arial" w:cs="Arial"/>
          <w:sz w:val="24"/>
          <w:szCs w:val="24"/>
          <w:rtl w:val="0"/>
        </w:rPr>
        <w:t>8:00</w:t>
      </w:r>
      <w:r w:rsidRPr="00FF4F04">
        <w:rPr>
          <w:rFonts w:ascii="Arial" w:eastAsia="Arial" w:hAnsi="Arial" w:cs="Arial"/>
          <w:sz w:val="24"/>
          <w:szCs w:val="24"/>
          <w:cs/>
        </w:rPr>
        <w:t xml:space="preserve"> صباحًا إلى </w:t>
      </w:r>
      <w:r w:rsidRPr="00FF4F04">
        <w:rPr>
          <w:rFonts w:ascii="Arial" w:eastAsia="Arial" w:hAnsi="Arial" w:cs="Arial"/>
          <w:sz w:val="24"/>
          <w:szCs w:val="24"/>
          <w:rtl w:val="0"/>
        </w:rPr>
        <w:t>5:00</w:t>
      </w:r>
      <w:r w:rsidRPr="00FF4F04">
        <w:rPr>
          <w:rFonts w:ascii="Arial" w:eastAsia="Arial" w:hAnsi="Arial" w:cs="Arial"/>
          <w:sz w:val="24"/>
          <w:szCs w:val="24"/>
          <w:cs/>
        </w:rPr>
        <w:t xml:space="preserve"> مساءً، من الاثنين إلى الجمعة لتلقي المساعدة</w:t>
      </w:r>
      <w:r w:rsidRPr="00FF4F04">
        <w:rPr>
          <w:rFonts w:ascii="Arial" w:eastAsia="Arial" w:hAnsi="Arial" w:cs="Arial"/>
          <w:sz w:val="24"/>
          <w:szCs w:val="24"/>
        </w:rPr>
        <w:t xml:space="preserve">. </w:t>
      </w:r>
    </w:p>
    <w:p w14:paraId="3387BAA7" w14:textId="77777777" w:rsidR="00FF4F04" w:rsidRPr="00FF4F04" w:rsidRDefault="00FF4F04" w:rsidP="00FF4F04">
      <w:pPr>
        <w:rPr>
          <w:sz w:val="24"/>
          <w:szCs w:val="24"/>
        </w:rPr>
      </w:pPr>
    </w:p>
    <w:p w14:paraId="79107739" w14:textId="77777777" w:rsidR="00597AE1" w:rsidRPr="00FF4F04" w:rsidRDefault="00597AE1" w:rsidP="00597AE1">
      <w:pPr>
        <w:rPr>
          <w:rFonts w:ascii="Arial" w:hAnsi="Arial"/>
          <w:sz w:val="24"/>
          <w:szCs w:val="24"/>
        </w:rPr>
      </w:pPr>
      <w:r w:rsidRPr="00FF4F04">
        <w:rPr>
          <w:rFonts w:ascii="Arial" w:eastAsia="Arial" w:hAnsi="Arial" w:cs="Arial"/>
          <w:sz w:val="24"/>
          <w:szCs w:val="24"/>
          <w:cs/>
        </w:rPr>
        <w:t>إذا كنت تحتاج إلى الحصول على هذا الإخطار و</w:t>
      </w:r>
      <w:r w:rsidRPr="00FF4F04">
        <w:rPr>
          <w:rFonts w:ascii="Arial" w:eastAsia="Arial" w:hAnsi="Arial" w:cs="Arial"/>
          <w:sz w:val="24"/>
          <w:szCs w:val="24"/>
        </w:rPr>
        <w:t>/</w:t>
      </w:r>
      <w:r w:rsidRPr="00FF4F04">
        <w:rPr>
          <w:rFonts w:ascii="Arial" w:eastAsia="Arial" w:hAnsi="Arial" w:cs="Arial"/>
          <w:sz w:val="24"/>
          <w:szCs w:val="24"/>
          <w:cs/>
        </w:rPr>
        <w:t xml:space="preserve">أو مستندات أخرى من الخطة بتنسيقات بديلة، مثل طباعة بخط كبير، أو طريقة برايل، أو تنسيق إلكتروني، أو إذا كنت تريد مساعدة في قراءة هذه المواد، فيرجى التواصل مع فريق </w:t>
      </w:r>
      <w:r w:rsidRPr="00FF4F04">
        <w:rPr>
          <w:rFonts w:ascii="Arial" w:eastAsia="Arial" w:hAnsi="Arial" w:cs="Arial"/>
          <w:sz w:val="24"/>
          <w:szCs w:val="24"/>
          <w:rtl w:val="0"/>
        </w:rPr>
        <w:t>Orange County MHP</w:t>
      </w:r>
      <w:r w:rsidRPr="00FF4F04">
        <w:rPr>
          <w:rFonts w:ascii="Arial" w:eastAsia="Arial" w:hAnsi="Arial" w:cs="Arial"/>
          <w:sz w:val="24"/>
          <w:szCs w:val="24"/>
          <w:cs/>
        </w:rPr>
        <w:t xml:space="preserve"> بالاتصال </w:t>
      </w:r>
      <w:r w:rsidR="00BA2C6B" w:rsidRPr="00FF4F04">
        <w:rPr>
          <w:rFonts w:ascii="Arial" w:eastAsia="Arial" w:hAnsi="Arial" w:cs="Arial"/>
          <w:sz w:val="24"/>
          <w:szCs w:val="24"/>
        </w:rPr>
        <w:t>بالرقم</w:t>
      </w:r>
      <w:r w:rsidRPr="00FF4F04">
        <w:rPr>
          <w:rFonts w:ascii="Arial" w:eastAsia="Arial" w:hAnsi="Arial" w:cs="Arial"/>
          <w:sz w:val="24"/>
          <w:szCs w:val="24"/>
          <w:cs/>
        </w:rPr>
        <w:t xml:space="preserve"> </w:t>
      </w:r>
      <w:r w:rsidRPr="00FF4F04">
        <w:rPr>
          <w:rFonts w:ascii="Arial" w:eastAsia="Arial" w:hAnsi="Arial" w:cs="Arial"/>
          <w:sz w:val="24"/>
          <w:szCs w:val="24"/>
          <w:rtl w:val="0"/>
        </w:rPr>
        <w:t>‎(866) 308-3074</w:t>
      </w:r>
      <w:r w:rsidRPr="00FF4F04">
        <w:rPr>
          <w:rFonts w:ascii="Arial" w:eastAsia="Arial" w:hAnsi="Arial" w:cs="Arial"/>
          <w:sz w:val="24"/>
          <w:szCs w:val="24"/>
        </w:rPr>
        <w:t>.</w:t>
      </w:r>
    </w:p>
    <w:p w14:paraId="07BACEC1" w14:textId="77777777" w:rsidR="00597AE1" w:rsidRPr="00FF4F04" w:rsidRDefault="00597AE1" w:rsidP="00597AE1">
      <w:pPr>
        <w:rPr>
          <w:rFonts w:ascii="Arial" w:hAnsi="Arial"/>
          <w:sz w:val="24"/>
          <w:szCs w:val="24"/>
        </w:rPr>
      </w:pPr>
    </w:p>
    <w:p w14:paraId="249A7E22" w14:textId="77777777" w:rsidR="00597AE1" w:rsidRPr="00FF4F04" w:rsidRDefault="00597AE1" w:rsidP="00597AE1">
      <w:pPr>
        <w:pStyle w:val="BodyText"/>
        <w:jc w:val="left"/>
        <w:rPr>
          <w:szCs w:val="24"/>
        </w:rPr>
      </w:pPr>
      <w:r w:rsidRPr="00FF4F04">
        <w:rPr>
          <w:rFonts w:eastAsia="Arial" w:cs="Arial"/>
          <w:szCs w:val="24"/>
          <w:cs/>
        </w:rPr>
        <w:t>إذا كانت الخطة لا تساعدك بشكل مُرضٍ و</w:t>
      </w:r>
      <w:r w:rsidRPr="00FF4F04">
        <w:rPr>
          <w:rFonts w:eastAsia="Arial" w:cs="Arial"/>
          <w:szCs w:val="24"/>
        </w:rPr>
        <w:t>/</w:t>
      </w:r>
      <w:r w:rsidRPr="00FF4F04">
        <w:rPr>
          <w:rFonts w:eastAsia="Arial" w:cs="Arial"/>
          <w:szCs w:val="24"/>
          <w:cs/>
        </w:rPr>
        <w:t xml:space="preserve">أو تحتاج إلى مساعدة إضافية، فيمكن أن يساعدك مكتب أمين المظالم التابع للرعاية المُدارة من </w:t>
      </w:r>
      <w:r w:rsidRPr="00FF4F04">
        <w:rPr>
          <w:rFonts w:eastAsia="Arial" w:cs="Arial"/>
          <w:szCs w:val="24"/>
          <w:rtl w:val="0"/>
        </w:rPr>
        <w:t>Medi-Cal</w:t>
      </w:r>
      <w:r w:rsidRPr="00FF4F04">
        <w:rPr>
          <w:rFonts w:eastAsia="Arial" w:cs="Arial"/>
          <w:szCs w:val="24"/>
          <w:cs/>
        </w:rPr>
        <w:t xml:space="preserve"> في الولاية </w:t>
      </w:r>
      <w:r w:rsidRPr="00FF4F04">
        <w:rPr>
          <w:rFonts w:eastAsia="Arial" w:cs="Arial"/>
          <w:szCs w:val="24"/>
        </w:rPr>
        <w:t>(</w:t>
      </w:r>
      <w:r w:rsidRPr="00FF4F04">
        <w:rPr>
          <w:rFonts w:eastAsia="Arial" w:cs="Arial"/>
          <w:szCs w:val="24"/>
          <w:rtl w:val="0"/>
        </w:rPr>
        <w:t>State Medi-Cal Managed Care Ombudsman Office</w:t>
      </w:r>
      <w:r w:rsidRPr="00FF4F04">
        <w:rPr>
          <w:rFonts w:eastAsia="Arial" w:cs="Arial"/>
          <w:szCs w:val="24"/>
        </w:rPr>
        <w:t xml:space="preserve">) </w:t>
      </w:r>
      <w:r w:rsidRPr="00FF4F04">
        <w:rPr>
          <w:rFonts w:eastAsia="Arial" w:cs="Arial"/>
          <w:szCs w:val="24"/>
          <w:cs/>
        </w:rPr>
        <w:t>بالإجابة عن أي أسئلة</w:t>
      </w:r>
      <w:r w:rsidRPr="00FF4F04">
        <w:rPr>
          <w:rFonts w:eastAsia="Arial" w:cs="Arial"/>
          <w:szCs w:val="24"/>
        </w:rPr>
        <w:t xml:space="preserve">. </w:t>
      </w:r>
      <w:r w:rsidRPr="00FF4F04">
        <w:rPr>
          <w:rFonts w:eastAsia="Arial" w:cs="Arial"/>
          <w:szCs w:val="24"/>
          <w:cs/>
        </w:rPr>
        <w:t xml:space="preserve">يمكنك الاتصال بالمكتب من الاثنين إلى الجمعة، من الساعة </w:t>
      </w:r>
      <w:r w:rsidRPr="00FF4F04">
        <w:rPr>
          <w:rFonts w:eastAsia="Arial" w:cs="Arial"/>
          <w:szCs w:val="24"/>
          <w:rtl w:val="0"/>
        </w:rPr>
        <w:t>8</w:t>
      </w:r>
      <w:r w:rsidRPr="00FF4F04">
        <w:rPr>
          <w:rFonts w:eastAsia="Arial" w:cs="Arial"/>
          <w:szCs w:val="24"/>
          <w:cs/>
        </w:rPr>
        <w:t xml:space="preserve"> صباحًا وحتى الساعة </w:t>
      </w:r>
      <w:r w:rsidRPr="00FF4F04">
        <w:rPr>
          <w:rFonts w:eastAsia="Arial" w:cs="Arial"/>
          <w:szCs w:val="24"/>
          <w:rtl w:val="0"/>
        </w:rPr>
        <w:t>5</w:t>
      </w:r>
      <w:r w:rsidRPr="00FF4F04">
        <w:rPr>
          <w:rFonts w:eastAsia="Arial" w:cs="Arial"/>
          <w:szCs w:val="24"/>
          <w:cs/>
        </w:rPr>
        <w:t xml:space="preserve"> مساءً بتوقيت المحيط الهادئ </w:t>
      </w:r>
      <w:r w:rsidRPr="00FF4F04">
        <w:rPr>
          <w:rFonts w:eastAsia="Arial" w:cs="Arial"/>
          <w:szCs w:val="24"/>
        </w:rPr>
        <w:t>(</w:t>
      </w:r>
      <w:r w:rsidRPr="00FF4F04">
        <w:rPr>
          <w:rFonts w:eastAsia="Arial" w:cs="Arial"/>
          <w:szCs w:val="24"/>
          <w:rtl w:val="0"/>
        </w:rPr>
        <w:t>PST</w:t>
      </w:r>
      <w:r w:rsidRPr="00FF4F04">
        <w:rPr>
          <w:rFonts w:eastAsia="Arial" w:cs="Arial"/>
          <w:szCs w:val="24"/>
        </w:rPr>
        <w:t>)</w:t>
      </w:r>
      <w:r w:rsidRPr="00FF4F04">
        <w:rPr>
          <w:rFonts w:eastAsia="Arial" w:cs="Arial"/>
          <w:szCs w:val="24"/>
          <w:cs/>
        </w:rPr>
        <w:t xml:space="preserve">، باستثناء العطلات الرسمية، </w:t>
      </w:r>
      <w:r w:rsidR="00BA2C6B" w:rsidRPr="00FF4F04">
        <w:rPr>
          <w:rFonts w:eastAsia="Arial" w:cs="Arial"/>
          <w:szCs w:val="24"/>
        </w:rPr>
        <w:t>بالرقم</w:t>
      </w:r>
      <w:r w:rsidRPr="00FF4F04">
        <w:rPr>
          <w:rFonts w:eastAsia="Arial" w:cs="Arial"/>
          <w:szCs w:val="24"/>
          <w:cs/>
        </w:rPr>
        <w:t xml:space="preserve"> </w:t>
      </w:r>
      <w:r w:rsidRPr="00FF4F04">
        <w:rPr>
          <w:rFonts w:eastAsia="Arial" w:cs="Arial"/>
          <w:szCs w:val="24"/>
          <w:rtl w:val="0"/>
        </w:rPr>
        <w:t>‎1-888-452-8609</w:t>
      </w:r>
      <w:r w:rsidRPr="00FF4F04">
        <w:rPr>
          <w:rFonts w:eastAsia="Arial" w:cs="Arial"/>
          <w:szCs w:val="24"/>
        </w:rPr>
        <w:t>.</w:t>
      </w:r>
    </w:p>
    <w:p w14:paraId="55E5A4C8" w14:textId="77777777" w:rsidR="00597AE1" w:rsidRPr="00FF4F04" w:rsidRDefault="00597AE1">
      <w:pPr>
        <w:jc w:val="both"/>
        <w:rPr>
          <w:rFonts w:ascii="Arial" w:hAnsi="Arial"/>
          <w:sz w:val="24"/>
          <w:szCs w:val="24"/>
        </w:rPr>
      </w:pPr>
    </w:p>
    <w:p w14:paraId="65EF82F7" w14:textId="77777777" w:rsidR="00597AE1" w:rsidRPr="00FF4F04" w:rsidRDefault="00597AE1">
      <w:pPr>
        <w:rPr>
          <w:rFonts w:ascii="Arial" w:hAnsi="Arial"/>
          <w:sz w:val="24"/>
          <w:szCs w:val="24"/>
        </w:rPr>
      </w:pPr>
      <w:r w:rsidRPr="00FF4F04">
        <w:rPr>
          <w:rFonts w:ascii="Arial" w:eastAsia="Arial" w:hAnsi="Arial" w:cs="Arial"/>
          <w:sz w:val="24"/>
          <w:szCs w:val="24"/>
          <w:cs/>
        </w:rPr>
        <w:t xml:space="preserve">لا يؤثر هذا الإخطار في أي من خدمات برنامج </w:t>
      </w:r>
      <w:r w:rsidRPr="00FF4F04">
        <w:rPr>
          <w:rFonts w:ascii="Arial" w:eastAsia="Arial" w:hAnsi="Arial" w:cs="Arial"/>
          <w:sz w:val="24"/>
          <w:szCs w:val="24"/>
          <w:rtl w:val="0"/>
        </w:rPr>
        <w:t>Medi-Cal</w:t>
      </w:r>
      <w:r w:rsidRPr="00FF4F04">
        <w:rPr>
          <w:rFonts w:ascii="Arial" w:eastAsia="Arial" w:hAnsi="Arial" w:cs="Arial"/>
          <w:sz w:val="24"/>
          <w:szCs w:val="24"/>
          <w:cs/>
        </w:rPr>
        <w:t xml:space="preserve"> الأخرى التي تتلقاها</w:t>
      </w:r>
      <w:r w:rsidRPr="00FF4F04">
        <w:rPr>
          <w:rFonts w:ascii="Arial" w:eastAsia="Arial" w:hAnsi="Arial" w:cs="Arial"/>
          <w:sz w:val="24"/>
          <w:szCs w:val="24"/>
        </w:rPr>
        <w:t xml:space="preserve">. </w:t>
      </w:r>
    </w:p>
    <w:p w14:paraId="308036AA" w14:textId="77777777" w:rsidR="00597AE1" w:rsidRPr="00FF4F04" w:rsidRDefault="00597AE1">
      <w:pPr>
        <w:rPr>
          <w:rFonts w:ascii="Arial" w:hAnsi="Arial"/>
          <w:sz w:val="24"/>
          <w:szCs w:val="24"/>
        </w:rPr>
      </w:pPr>
    </w:p>
    <w:p w14:paraId="01FF3592" w14:textId="1E329B14" w:rsidR="003476C3" w:rsidRDefault="003476C3" w:rsidP="00597AE1">
      <w:pPr>
        <w:rPr>
          <w:rFonts w:ascii="Arial" w:eastAsia="Arial" w:hAnsi="Arial" w:cs="Arial"/>
          <w:i/>
          <w:sz w:val="24"/>
          <w:szCs w:val="24"/>
          <w:cs/>
        </w:rPr>
      </w:pPr>
      <w:r>
        <w:rPr>
          <w:rFonts w:ascii="Arial" w:eastAsia="Arial" w:hAnsi="Arial" w:cs="Arial" w:hint="cs"/>
          <w:i/>
          <w:sz w:val="24"/>
          <w:szCs w:val="24"/>
          <w:rtl w:val="0"/>
        </w:rPr>
        <w:t>Ian Kemmer</w:t>
      </w:r>
      <w:r w:rsidR="00597AE1" w:rsidRPr="00FF4F04">
        <w:rPr>
          <w:rFonts w:ascii="Arial" w:eastAsia="Arial" w:hAnsi="Arial" w:cs="Arial"/>
          <w:i/>
          <w:sz w:val="24"/>
          <w:szCs w:val="24"/>
          <w:cs/>
        </w:rPr>
        <w:t xml:space="preserve">، </w:t>
      </w:r>
      <w:r>
        <w:rPr>
          <w:rFonts w:ascii="Arial" w:eastAsia="Arial" w:hAnsi="Arial" w:cs="Arial"/>
          <w:i/>
          <w:sz w:val="24"/>
          <w:szCs w:val="24"/>
        </w:rPr>
        <w:t>معالج مرخص للزواج والأسرة</w:t>
      </w:r>
    </w:p>
    <w:p w14:paraId="2FE18122" w14:textId="4139E892" w:rsidR="00597AE1" w:rsidRPr="00FF4F04" w:rsidRDefault="003476C3" w:rsidP="00597AE1">
      <w:pPr>
        <w:rPr>
          <w:rFonts w:ascii="Arial" w:hAnsi="Arial"/>
          <w:sz w:val="24"/>
          <w:szCs w:val="24"/>
        </w:rPr>
      </w:pPr>
      <w:r>
        <w:rPr>
          <w:rFonts w:ascii="Arial" w:eastAsia="Arial" w:hAnsi="Arial" w:cs="Arial"/>
          <w:i/>
          <w:sz w:val="24"/>
          <w:szCs w:val="24"/>
        </w:rPr>
        <w:t xml:space="preserve">مدير </w:t>
      </w:r>
      <w:r w:rsidR="00597AE1" w:rsidRPr="00FF4F04">
        <w:rPr>
          <w:rFonts w:ascii="Arial" w:eastAsia="Arial" w:hAnsi="Arial" w:cs="Arial"/>
          <w:i/>
          <w:sz w:val="24"/>
          <w:szCs w:val="24"/>
          <w:rtl w:val="0"/>
        </w:rPr>
        <w:t>Authority and Quality Improvement Services</w:t>
      </w:r>
    </w:p>
    <w:p w14:paraId="7923C599" w14:textId="77777777" w:rsidR="00597AE1" w:rsidRPr="00FF4F04" w:rsidRDefault="00597AE1">
      <w:pPr>
        <w:rPr>
          <w:rFonts w:ascii="Arial" w:hAnsi="Arial"/>
          <w:i/>
          <w:color w:val="808080"/>
          <w:sz w:val="24"/>
          <w:szCs w:val="24"/>
        </w:rPr>
      </w:pPr>
    </w:p>
    <w:p w14:paraId="6C606D06" w14:textId="77777777" w:rsidR="00597AE1" w:rsidRPr="00FF4F04" w:rsidRDefault="00597AE1">
      <w:pPr>
        <w:rPr>
          <w:rFonts w:ascii="Arial" w:hAnsi="Arial"/>
          <w:sz w:val="24"/>
          <w:szCs w:val="24"/>
        </w:rPr>
      </w:pPr>
      <w:r w:rsidRPr="00FF4F04">
        <w:rPr>
          <w:rFonts w:ascii="Arial" w:eastAsia="Arial" w:hAnsi="Arial" w:cs="Arial"/>
          <w:sz w:val="24"/>
          <w:szCs w:val="24"/>
          <w:cs/>
        </w:rPr>
        <w:t>المرفقات</w:t>
      </w:r>
      <w:r w:rsidRPr="00FF4F04">
        <w:rPr>
          <w:rFonts w:ascii="Arial" w:eastAsia="Arial" w:hAnsi="Arial" w:cs="Arial"/>
          <w:sz w:val="24"/>
          <w:szCs w:val="24"/>
        </w:rPr>
        <w:t>: "</w:t>
      </w:r>
      <w:r w:rsidRPr="00FF4F04">
        <w:rPr>
          <w:rFonts w:ascii="Arial" w:eastAsia="Arial" w:hAnsi="Arial" w:cs="Arial"/>
          <w:sz w:val="24"/>
          <w:szCs w:val="24"/>
          <w:cs/>
        </w:rPr>
        <w:t>حقوقك</w:t>
      </w:r>
      <w:r w:rsidRPr="00FF4F04">
        <w:rPr>
          <w:rFonts w:ascii="Arial" w:eastAsia="Arial" w:hAnsi="Arial" w:cs="Arial"/>
          <w:sz w:val="24"/>
          <w:szCs w:val="24"/>
        </w:rPr>
        <w:t xml:space="preserve">"  </w:t>
      </w:r>
    </w:p>
    <w:p w14:paraId="4A43757E" w14:textId="77777777" w:rsidR="00597AE1" w:rsidRPr="00FF4F04" w:rsidRDefault="00597AE1">
      <w:pPr>
        <w:rPr>
          <w:rFonts w:ascii="Arial" w:hAnsi="Arial"/>
          <w:sz w:val="24"/>
          <w:szCs w:val="24"/>
        </w:rPr>
      </w:pPr>
      <w:r w:rsidRPr="00FF4F04">
        <w:rPr>
          <w:rFonts w:ascii="Arial" w:eastAsia="Arial" w:hAnsi="Arial" w:cs="Arial"/>
          <w:sz w:val="24"/>
          <w:szCs w:val="24"/>
          <w:cs/>
        </w:rPr>
        <w:t xml:space="preserve">                 شعارات المساعدة اللغوية</w:t>
      </w:r>
    </w:p>
    <w:p w14:paraId="18FF356C" w14:textId="77777777" w:rsidR="00597AE1" w:rsidRPr="00FF4F04" w:rsidRDefault="00597AE1">
      <w:pPr>
        <w:rPr>
          <w:rFonts w:ascii="Arial" w:hAnsi="Arial"/>
          <w:sz w:val="24"/>
          <w:szCs w:val="24"/>
        </w:rPr>
      </w:pPr>
      <w:r w:rsidRPr="00FF4F04">
        <w:rPr>
          <w:rFonts w:ascii="Arial" w:eastAsia="Arial" w:hAnsi="Arial" w:cs="Arial"/>
          <w:sz w:val="24"/>
          <w:szCs w:val="24"/>
          <w:cs/>
        </w:rPr>
        <w:t xml:space="preserve">                 إخطار بعدم التمييز</w:t>
      </w:r>
    </w:p>
    <w:p w14:paraId="11B13120" w14:textId="77777777" w:rsidR="00597AE1" w:rsidRPr="00FF4F04" w:rsidRDefault="00597AE1">
      <w:pPr>
        <w:rPr>
          <w:rFonts w:ascii="Arial" w:hAnsi="Arial"/>
          <w:i/>
          <w:color w:val="808080"/>
          <w:sz w:val="24"/>
          <w:szCs w:val="24"/>
        </w:rPr>
      </w:pPr>
    </w:p>
    <w:p w14:paraId="55B657A4" w14:textId="77777777" w:rsidR="00597AE1" w:rsidRPr="00FF4F04" w:rsidRDefault="00FF4F04" w:rsidP="00597AE1">
      <w:pPr>
        <w:rPr>
          <w:rFonts w:ascii="Arial" w:hAnsi="Arial"/>
          <w:i/>
          <w:color w:val="808080"/>
          <w:sz w:val="24"/>
          <w:szCs w:val="24"/>
        </w:rPr>
      </w:pPr>
      <w:r>
        <w:rPr>
          <w:rFonts w:ascii="Arial" w:eastAsia="Arial" w:hAnsi="Arial" w:cs="Arial"/>
          <w:i/>
          <w:color w:val="808080"/>
          <w:sz w:val="24"/>
          <w:szCs w:val="24"/>
        </w:rPr>
        <w:fldChar w:fldCharType="begin">
          <w:ffData>
            <w:name w:val="Text28"/>
            <w:enabled/>
            <w:calcOnExit w:val="0"/>
            <w:textInput>
              <w:default w:val="Enclose notice with each letter"/>
            </w:textInput>
          </w:ffData>
        </w:fldChar>
      </w:r>
      <w:bookmarkStart w:id="13" w:name="Text28"/>
      <w:r>
        <w:rPr>
          <w:rFonts w:ascii="Arial" w:eastAsia="Arial" w:hAnsi="Arial" w:cs="Arial"/>
          <w:i/>
          <w:color w:val="808080"/>
          <w:sz w:val="24"/>
          <w:szCs w:val="24"/>
        </w:rPr>
        <w:instrText xml:space="preserve"> </w:instrText>
      </w:r>
      <w:r>
        <w:rPr>
          <w:rFonts w:ascii="Arial" w:eastAsia="Arial" w:hAnsi="Arial" w:cs="Arial"/>
          <w:i/>
          <w:color w:val="808080"/>
          <w:sz w:val="24"/>
          <w:szCs w:val="24"/>
          <w:rtl w:val="0"/>
        </w:rPr>
        <w:instrText>FORMTEXT</w:instrText>
      </w:r>
      <w:r>
        <w:rPr>
          <w:rFonts w:ascii="Arial" w:eastAsia="Arial" w:hAnsi="Arial" w:cs="Arial"/>
          <w:i/>
          <w:color w:val="808080"/>
          <w:sz w:val="24"/>
          <w:szCs w:val="24"/>
        </w:rPr>
        <w:instrText xml:space="preserve"> </w:instrText>
      </w:r>
      <w:r>
        <w:rPr>
          <w:rFonts w:ascii="Arial" w:eastAsia="Arial" w:hAnsi="Arial" w:cs="Arial"/>
          <w:i/>
          <w:color w:val="808080"/>
          <w:sz w:val="24"/>
          <w:szCs w:val="24"/>
        </w:rPr>
      </w:r>
      <w:r>
        <w:rPr>
          <w:rFonts w:ascii="Arial" w:eastAsia="Arial" w:hAnsi="Arial" w:cs="Arial"/>
          <w:i/>
          <w:color w:val="808080"/>
          <w:sz w:val="24"/>
          <w:szCs w:val="24"/>
        </w:rPr>
        <w:fldChar w:fldCharType="separate"/>
      </w:r>
      <w:r>
        <w:rPr>
          <w:rFonts w:ascii="Arial" w:eastAsia="Arial" w:hAnsi="Arial" w:cs="Arial"/>
          <w:i/>
          <w:noProof/>
          <w:color w:val="808080"/>
          <w:sz w:val="24"/>
          <w:szCs w:val="24"/>
          <w:rtl w:val="0"/>
        </w:rPr>
        <w:t>Enclose notice with each letter</w:t>
      </w:r>
      <w:r>
        <w:rPr>
          <w:rFonts w:ascii="Arial" w:eastAsia="Arial" w:hAnsi="Arial" w:cs="Arial"/>
          <w:i/>
          <w:color w:val="808080"/>
          <w:sz w:val="24"/>
          <w:szCs w:val="24"/>
        </w:rPr>
        <w:fldChar w:fldCharType="end"/>
      </w:r>
      <w:bookmarkEnd w:id="13"/>
    </w:p>
    <w:sectPr w:rsidR="00597AE1" w:rsidRPr="00FF4F04" w:rsidSect="00597AE1">
      <w:headerReference w:type="default" r:id="rId9"/>
      <w:footerReference w:type="default" r:id="rId10"/>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2E91" w14:textId="77777777" w:rsidR="00101A75" w:rsidRDefault="00101A75">
      <w:r>
        <w:separator/>
      </w:r>
    </w:p>
  </w:endnote>
  <w:endnote w:type="continuationSeparator" w:id="0">
    <w:p w14:paraId="68D5AD96" w14:textId="77777777" w:rsidR="00101A75" w:rsidRDefault="0010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DB7E" w14:textId="5ABA1450" w:rsidR="00597AE1" w:rsidRPr="0016212D" w:rsidRDefault="0016212D" w:rsidP="0016212D">
    <w:pPr>
      <w:pStyle w:val="Footer"/>
      <w:jc w:val="right"/>
    </w:pPr>
    <w:r w:rsidRPr="0016212D">
      <w:rPr>
        <w:rFonts w:ascii="Arial" w:eastAsia="Arial" w:hAnsi="Arial" w:cs="Arial"/>
        <w:rtl w:val="0"/>
      </w:rPr>
      <w:t>F</w:t>
    </w:r>
    <w:r w:rsidRPr="0016212D">
      <w:rPr>
        <w:rFonts w:eastAsia="Arial"/>
        <w:rtl w:val="0"/>
      </w:rPr>
      <w:t>346-801</w:t>
    </w:r>
    <w:r w:rsidRPr="004876D8">
      <w:rPr>
        <w:rFonts w:eastAsia="Arial"/>
        <w:b/>
        <w:sz w:val="24"/>
        <w:szCs w:val="24"/>
        <w:rtl w:val="0"/>
      </w:rPr>
      <w:t>A</w:t>
    </w:r>
    <w:r w:rsidRPr="0016212D">
      <w:rPr>
        <w:rFonts w:eastAsia="Arial"/>
        <w:rtl w:val="0"/>
      </w:rPr>
      <w:t xml:space="preserve"> (New </w:t>
    </w:r>
    <w:r w:rsidR="003476C3">
      <w:rPr>
        <w:rFonts w:eastAsia="Arial" w:hint="cs"/>
        <w:rtl w:val="0"/>
      </w:rPr>
      <w:t>06/22</w:t>
    </w:r>
    <w:r w:rsidRPr="0016212D">
      <w:rPr>
        <w:rFonts w:eastAsia="Arial"/>
        <w:rtl w:val="0"/>
      </w:rPr>
      <w:t>) NOABD – Modification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3273" w14:textId="77777777" w:rsidR="00101A75" w:rsidRDefault="00101A75">
      <w:r>
        <w:separator/>
      </w:r>
    </w:p>
  </w:footnote>
  <w:footnote w:type="continuationSeparator" w:id="0">
    <w:p w14:paraId="6FC874BF" w14:textId="77777777" w:rsidR="00101A75" w:rsidRDefault="0010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9080" w14:textId="0101F967" w:rsidR="00597AE1" w:rsidRPr="0016212D" w:rsidRDefault="003476C3">
    <w:pPr>
      <w:pStyle w:val="Header"/>
    </w:pPr>
    <w:r w:rsidRPr="0016212D">
      <w:rPr>
        <w:noProof/>
      </w:rPr>
      <mc:AlternateContent>
        <mc:Choice Requires="wps">
          <w:drawing>
            <wp:anchor distT="0" distB="0" distL="114300" distR="114300" simplePos="0" relativeHeight="251657728" behindDoc="0" locked="0" layoutInCell="0" allowOverlap="1" wp14:anchorId="2CA371F4" wp14:editId="5091B60D">
              <wp:simplePos x="0" y="0"/>
              <wp:positionH relativeFrom="column">
                <wp:posOffset>4267200</wp:posOffset>
              </wp:positionH>
              <wp:positionV relativeFrom="paragraph">
                <wp:posOffset>-116840</wp:posOffset>
              </wp:positionV>
              <wp:extent cx="1661160" cy="3930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611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75923" w14:textId="77777777" w:rsidR="00597AE1" w:rsidRPr="000B62A4" w:rsidRDefault="00597AE1" w:rsidP="0016212D">
                          <w:pPr>
                            <w:pStyle w:val="NormalWeb"/>
                            <w:spacing w:before="0" w:beforeAutospacing="0" w:after="0" w:afterAutospacing="0"/>
                            <w:jc w:val="center"/>
                            <w:rPr>
                              <w:sz w:val="28"/>
                              <w:szCs w:val="28"/>
                            </w:rPr>
                          </w:pPr>
                          <w:r w:rsidRPr="000B62A4">
                            <w:rPr>
                              <w:rFonts w:ascii="Arial" w:eastAsia="Arial" w:hAnsi="Arial" w:cs="Arial"/>
                              <w:i/>
                              <w:color w:val="FFFFFF"/>
                              <w:sz w:val="28"/>
                              <w:szCs w:val="28"/>
                            </w:rPr>
                            <w:t>"</w:t>
                          </w:r>
                          <w:r w:rsidRPr="003476C3">
                            <w:rPr>
                              <w:rFonts w:ascii="Arial" w:eastAsia="Arial" w:hAnsi="Arial" w:cs="Arial"/>
                              <w:i/>
                              <w:outline/>
                              <w:color w:val="000000"/>
                              <w:sz w:val="28"/>
                              <w:szCs w:val="28"/>
                              <w14:textOutline w14:w="9525" w14:cap="flat" w14:cmpd="sng" w14:algn="ctr">
                                <w14:solidFill>
                                  <w14:srgbClr w14:val="000000"/>
                                </w14:solidFill>
                                <w14:prstDash w14:val="solid"/>
                                <w14:round/>
                              </w14:textOutline>
                              <w14:textFill>
                                <w14:noFill/>
                              </w14:textFill>
                            </w:rPr>
                            <w:t>"</w:t>
                          </w:r>
                          <w:r w:rsidRPr="003476C3">
                            <w:rPr>
                              <w:rFonts w:ascii="Arial Black" w:eastAsia="Arial" w:hAnsi="Arial Black" w:cs="Arial"/>
                              <w:i/>
                              <w:outline/>
                              <w:color w:val="000000"/>
                              <w:sz w:val="28"/>
                              <w:szCs w:val="28"/>
                              <w:rtl w:val="0"/>
                              <w14:textOutline w14:w="9525" w14:cap="flat" w14:cmpd="sng" w14:algn="ctr">
                                <w14:solidFill>
                                  <w14:srgbClr w14:val="000000"/>
                                </w14:solidFill>
                                <w14:prstDash w14:val="solid"/>
                                <w14:round/>
                              </w14:textOutline>
                              <w14:textFill>
                                <w14:noFill/>
                              </w14:textFill>
                            </w:rPr>
                            <w:t>Modification</w:t>
                          </w:r>
                          <w:r w:rsidRPr="003476C3">
                            <w:rPr>
                              <w:rFonts w:ascii="Arial Black" w:eastAsia="Arial" w:hAnsi="Arial Black" w:cs="Arial"/>
                              <w:i/>
                              <w:outline/>
                              <w:color w:val="000000"/>
                              <w:sz w:val="28"/>
                              <w:szCs w:val="28"/>
                              <w:cs/>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371F4" id="_x0000_t202" coordsize="21600,21600" o:spt="202" path="m,l,21600r21600,l21600,xe">
              <v:stroke joinstyle="miter"/>
              <v:path gradientshapeok="t" o:connecttype="rect"/>
            </v:shapetype>
            <v:shape id="WordArt 2" o:spid="_x0000_s1026" type="#_x0000_t202" style="position:absolute;left:0;text-align:left;margin-left:336pt;margin-top:-9.2pt;width:130.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" o:allowincell="f" filled="f" stroked="f">
              <o:lock v:ext="edit" shapetype="t"/>
              <v:textbox>
                <w:txbxContent>
                  <w:p w14:paraId="15575923" w14:textId="77777777" w:rsidR="00597AE1" w:rsidRPr="000B62A4" w:rsidRDefault="00597AE1" w:rsidP="0016212D">
                    <w:pPr>
                      <w:pStyle w:val="NormalWeb"/>
                      <w:spacing w:before="0" w:beforeAutospacing="0" w:after="0" w:afterAutospacing="0"/>
                      <w:jc w:val="center"/>
                      <w:rPr>
                        <w:sz w:val="28"/>
                        <w:szCs w:val="28"/>
                      </w:rPr>
                    </w:pPr>
                    <w:r w:rsidRPr="000B62A4">
                      <w:rPr>
                        <w:rFonts w:ascii="Arial" w:eastAsia="Arial" w:hAnsi="Arial" w:cs="Arial"/>
                        <w:i/>
                        <w:color w:val="FFFFFF"/>
                        <w:sz w:val="28"/>
                        <w:szCs w:val="28"/>
                      </w:rPr>
                      <w:t>"</w:t>
                    </w:r>
                    <w:r w:rsidRPr="003476C3">
                      <w:rPr>
                        <w:rFonts w:ascii="Arial" w:eastAsia="Arial" w:hAnsi="Arial" w:cs="Arial"/>
                        <w:i/>
                        <w:outline/>
                        <w:color w:val="000000"/>
                        <w:sz w:val="28"/>
                        <w:szCs w:val="28"/>
                        <w14:textOutline w14:w="9525" w14:cap="flat" w14:cmpd="sng" w14:algn="ctr">
                          <w14:solidFill>
                            <w14:srgbClr w14:val="000000"/>
                          </w14:solidFill>
                          <w14:prstDash w14:val="solid"/>
                          <w14:round/>
                        </w14:textOutline>
                        <w14:textFill>
                          <w14:noFill/>
                        </w14:textFill>
                      </w:rPr>
                      <w:t>"</w:t>
                    </w:r>
                    <w:r w:rsidRPr="003476C3">
                      <w:rPr>
                        <w:rFonts w:ascii="Arial Black" w:eastAsia="Arial" w:hAnsi="Arial Black" w:cs="Arial"/>
                        <w:i/>
                        <w:outline/>
                        <w:color w:val="000000"/>
                        <w:sz w:val="28"/>
                        <w:szCs w:val="28"/>
                        <w:rtl w:val="0"/>
                        <w14:textOutline w14:w="9525" w14:cap="flat" w14:cmpd="sng" w14:algn="ctr">
                          <w14:solidFill>
                            <w14:srgbClr w14:val="000000"/>
                          </w14:solidFill>
                          <w14:prstDash w14:val="solid"/>
                          <w14:round/>
                        </w14:textOutline>
                        <w14:textFill>
                          <w14:noFill/>
                        </w14:textFill>
                      </w:rPr>
                      <w:t>Modification</w:t>
                    </w:r>
                    <w:r w:rsidRPr="003476C3">
                      <w:rPr>
                        <w:rFonts w:ascii="Arial Black" w:eastAsia="Arial" w:hAnsi="Arial Black" w:cs="Arial"/>
                        <w:i/>
                        <w:outline/>
                        <w:color w:val="000000"/>
                        <w:sz w:val="28"/>
                        <w:szCs w:val="28"/>
                        <w:cs/>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40924443">
    <w:abstractNumId w:val="0"/>
  </w:num>
  <w:num w:numId="2" w16cid:durableId="542444454">
    <w:abstractNumId w:val="1"/>
  </w:num>
  <w:num w:numId="3" w16cid:durableId="353845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AEB1ow4uUwqTsw/BoFb9o7UTfYLdX4hlPuXerKfmhbmQW9zEvsixZfV3fLUIG3MZECEfN7yfp/Ogy6x/ScQcQ==" w:salt="8C4NHKkm7mHO+fqI37C3BA=="/>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B62A4"/>
    <w:rsid w:val="000D3D4A"/>
    <w:rsid w:val="00101A75"/>
    <w:rsid w:val="0016212D"/>
    <w:rsid w:val="00255DDC"/>
    <w:rsid w:val="002D1192"/>
    <w:rsid w:val="003476C3"/>
    <w:rsid w:val="00381CF7"/>
    <w:rsid w:val="00383845"/>
    <w:rsid w:val="00451EF1"/>
    <w:rsid w:val="004876D8"/>
    <w:rsid w:val="004F4012"/>
    <w:rsid w:val="00597AE1"/>
    <w:rsid w:val="00683CC2"/>
    <w:rsid w:val="00697041"/>
    <w:rsid w:val="008113E9"/>
    <w:rsid w:val="00AD7D9F"/>
    <w:rsid w:val="00B53129"/>
    <w:rsid w:val="00BA2C6B"/>
    <w:rsid w:val="00BC483E"/>
    <w:rsid w:val="00C44FA3"/>
    <w:rsid w:val="00C84A37"/>
    <w:rsid w:val="00CD2798"/>
    <w:rsid w:val="00CD53C7"/>
    <w:rsid w:val="00D37052"/>
    <w:rsid w:val="00DD4993"/>
    <w:rsid w:val="00EB2DBF"/>
    <w:rsid w:val="00F27F42"/>
    <w:rsid w:val="00F306D4"/>
    <w:rsid w:val="00FF4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63A9E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ar-SA" w:eastAsia="ar-SA"/>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ar-SA" w:eastAsia="ar-SA"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ar-SA" w:eastAsia="ar-SA" w:bidi="ar-SA"/>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ar-SA" w:eastAsia="ar-SA" w:bidi="ar-SA"/>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styleId="PlaceholderText">
    <w:name w:val="Placeholder Text"/>
    <w:basedOn w:val="DefaultParagraphFont"/>
    <w:uiPriority w:val="99"/>
    <w:semiHidden/>
    <w:rsid w:val="003476C3"/>
    <w:rPr>
      <w:color w:val="808080"/>
    </w:rPr>
  </w:style>
  <w:style w:type="character" w:customStyle="1" w:styleId="Style1">
    <w:name w:val="Style1"/>
    <w:basedOn w:val="DefaultParagraphFont"/>
    <w:rsid w:val="003476C3"/>
    <w:rPr>
      <w:rFonts w:asciiTheme="minorHAnsi" w:hAnsiTheme="minorHAnsi"/>
    </w:rPr>
  </w:style>
  <w:style w:type="character" w:customStyle="1" w:styleId="Style2">
    <w:name w:val="Style2"/>
    <w:basedOn w:val="DefaultParagraphFont"/>
    <w:qFormat/>
    <w:rsid w:val="003476C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C0FF3B8-1E50-4E02-AB66-FADF507A78CB}"/>
      </w:docPartPr>
      <w:docPartBody>
        <w:p w:rsidR="00F525B5" w:rsidRDefault="005F4AAB">
          <w:r w:rsidRPr="004B1B07">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AB"/>
    <w:rsid w:val="005F4AAB"/>
    <w:rsid w:val="00F52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A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043E55BD-AFCA-4EF3-B4E7-8C526D7790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2022-06-24T20:07:00Z</dcterms:created>
  <dcterms:modified xsi:type="dcterms:W3CDTF">2022-06-29T21:29:00Z</dcterms:modified>
</cp:coreProperties>
</file>